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3C5F4" w14:textId="4506AAA9" w:rsidR="00C55745" w:rsidRPr="00464220" w:rsidRDefault="00464220" w:rsidP="00464220">
      <w:pPr>
        <w:pStyle w:val="NoSpacing"/>
        <w:jc w:val="center"/>
        <w:rPr>
          <w:rFonts w:ascii="Times New Roman" w:hAnsi="Times New Roman"/>
          <w:b/>
          <w:sz w:val="24"/>
          <w:szCs w:val="24"/>
        </w:rPr>
      </w:pPr>
      <w:r w:rsidRPr="00464220">
        <w:rPr>
          <w:rFonts w:ascii="Times New Roman" w:hAnsi="Times New Roman"/>
          <w:b/>
          <w:noProof/>
          <w:sz w:val="24"/>
          <w:szCs w:val="24"/>
        </w:rPr>
        <mc:AlternateContent>
          <mc:Choice Requires="wps">
            <w:drawing>
              <wp:anchor distT="45720" distB="45720" distL="114300" distR="114300" simplePos="0" relativeHeight="251659776" behindDoc="0" locked="0" layoutInCell="1" allowOverlap="1" wp14:anchorId="4C3E0F74" wp14:editId="2BCDEB90">
                <wp:simplePos x="0" y="0"/>
                <wp:positionH relativeFrom="margin">
                  <wp:align>left</wp:align>
                </wp:positionH>
                <wp:positionV relativeFrom="paragraph">
                  <wp:posOffset>0</wp:posOffset>
                </wp:positionV>
                <wp:extent cx="5581650" cy="3819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19525"/>
                        </a:xfrm>
                        <a:prstGeom prst="rect">
                          <a:avLst/>
                        </a:prstGeom>
                        <a:solidFill>
                          <a:srgbClr val="FFFFFF"/>
                        </a:solidFill>
                        <a:ln w="9525">
                          <a:solidFill>
                            <a:srgbClr val="000000"/>
                          </a:solidFill>
                          <a:miter lim="800000"/>
                          <a:headEnd/>
                          <a:tailEnd/>
                        </a:ln>
                      </wps:spPr>
                      <wps:txbx>
                        <w:txbxContent>
                          <w:p w14:paraId="15BFD74F" w14:textId="77777777" w:rsidR="00156586" w:rsidRDefault="00156586" w:rsidP="00464220">
                            <w:pPr>
                              <w:pStyle w:val="NoSpacing"/>
                              <w:numPr>
                                <w:ilvl w:val="0"/>
                                <w:numId w:val="1"/>
                              </w:numPr>
                              <w:rPr>
                                <w:rFonts w:ascii="Times New Roman" w:hAnsi="Times New Roman"/>
                                <w:b/>
                                <w:sz w:val="24"/>
                                <w:szCs w:val="24"/>
                              </w:rPr>
                            </w:pPr>
                            <w:r>
                              <w:rPr>
                                <w:rFonts w:ascii="Times New Roman" w:hAnsi="Times New Roman"/>
                                <w:b/>
                                <w:sz w:val="24"/>
                                <w:szCs w:val="24"/>
                              </w:rPr>
                              <w:t>What territories did the United States gain control of after the war? Bullets</w:t>
                            </w:r>
                          </w:p>
                          <w:p w14:paraId="7BB3BEF2" w14:textId="77777777" w:rsidR="00156586" w:rsidRDefault="00156586" w:rsidP="00464220">
                            <w:pPr>
                              <w:pStyle w:val="NoSpacing"/>
                              <w:rPr>
                                <w:rFonts w:ascii="Times New Roman" w:hAnsi="Times New Roman"/>
                                <w:b/>
                                <w:sz w:val="24"/>
                                <w:szCs w:val="24"/>
                              </w:rPr>
                            </w:pPr>
                          </w:p>
                          <w:p w14:paraId="39B15488" w14:textId="77777777" w:rsidR="00156586" w:rsidRDefault="00156586" w:rsidP="00464220">
                            <w:pPr>
                              <w:pStyle w:val="NoSpacing"/>
                              <w:rPr>
                                <w:rFonts w:ascii="Times New Roman" w:hAnsi="Times New Roman"/>
                                <w:b/>
                                <w:sz w:val="24"/>
                                <w:szCs w:val="24"/>
                              </w:rPr>
                            </w:pPr>
                          </w:p>
                          <w:p w14:paraId="6304C0BE" w14:textId="77777777" w:rsidR="00156586" w:rsidRDefault="00156586" w:rsidP="00464220">
                            <w:pPr>
                              <w:pStyle w:val="NoSpacing"/>
                              <w:rPr>
                                <w:rFonts w:ascii="Times New Roman" w:hAnsi="Times New Roman"/>
                                <w:b/>
                                <w:sz w:val="24"/>
                                <w:szCs w:val="24"/>
                              </w:rPr>
                            </w:pPr>
                          </w:p>
                          <w:p w14:paraId="486322F9" w14:textId="77777777" w:rsidR="00156586" w:rsidRDefault="00156586" w:rsidP="00464220">
                            <w:pPr>
                              <w:pStyle w:val="NoSpacing"/>
                              <w:rPr>
                                <w:rFonts w:ascii="Times New Roman" w:hAnsi="Times New Roman"/>
                                <w:b/>
                                <w:sz w:val="24"/>
                                <w:szCs w:val="24"/>
                              </w:rPr>
                            </w:pPr>
                          </w:p>
                          <w:p w14:paraId="1E417E28" w14:textId="77777777" w:rsidR="00156586" w:rsidRDefault="00156586" w:rsidP="00623A59">
                            <w:pPr>
                              <w:pStyle w:val="NoSpacing"/>
                              <w:numPr>
                                <w:ilvl w:val="0"/>
                                <w:numId w:val="1"/>
                              </w:numPr>
                              <w:rPr>
                                <w:rFonts w:ascii="Times New Roman" w:hAnsi="Times New Roman"/>
                                <w:b/>
                                <w:sz w:val="24"/>
                                <w:szCs w:val="24"/>
                              </w:rPr>
                            </w:pPr>
                            <w:r w:rsidRPr="00464220">
                              <w:rPr>
                                <w:rFonts w:ascii="Times New Roman" w:hAnsi="Times New Roman"/>
                                <w:b/>
                                <w:sz w:val="24"/>
                                <w:szCs w:val="24"/>
                              </w:rPr>
                              <w:t xml:space="preserve">What did President William McKinley do on April 11, 1898? Why did President McKinley do this? </w:t>
                            </w:r>
                            <w:r>
                              <w:rPr>
                                <w:rFonts w:ascii="Times New Roman" w:hAnsi="Times New Roman"/>
                                <w:b/>
                                <w:sz w:val="24"/>
                                <w:szCs w:val="24"/>
                              </w:rPr>
                              <w:t xml:space="preserve"> TTQA </w:t>
                            </w:r>
                          </w:p>
                          <w:p w14:paraId="519173E3" w14:textId="77777777" w:rsidR="00156586" w:rsidRDefault="00156586" w:rsidP="00464220">
                            <w:pPr>
                              <w:pStyle w:val="NoSpacing"/>
                              <w:rPr>
                                <w:rFonts w:ascii="Times New Roman" w:hAnsi="Times New Roman"/>
                                <w:b/>
                                <w:sz w:val="24"/>
                                <w:szCs w:val="24"/>
                              </w:rPr>
                            </w:pPr>
                          </w:p>
                          <w:p w14:paraId="54179D83" w14:textId="77777777" w:rsidR="00156586" w:rsidRDefault="00156586" w:rsidP="00464220">
                            <w:pPr>
                              <w:pStyle w:val="NoSpacing"/>
                              <w:rPr>
                                <w:rFonts w:ascii="Times New Roman" w:hAnsi="Times New Roman"/>
                                <w:b/>
                                <w:sz w:val="24"/>
                                <w:szCs w:val="24"/>
                              </w:rPr>
                            </w:pPr>
                          </w:p>
                          <w:p w14:paraId="29028076" w14:textId="77777777" w:rsidR="00156586" w:rsidRDefault="00156586" w:rsidP="00464220">
                            <w:pPr>
                              <w:pStyle w:val="NoSpacing"/>
                              <w:rPr>
                                <w:rFonts w:ascii="Times New Roman" w:hAnsi="Times New Roman"/>
                                <w:b/>
                                <w:sz w:val="24"/>
                                <w:szCs w:val="24"/>
                              </w:rPr>
                            </w:pPr>
                          </w:p>
                          <w:p w14:paraId="6006E87C" w14:textId="77777777" w:rsidR="00156586" w:rsidRDefault="00156586" w:rsidP="00464220">
                            <w:pPr>
                              <w:pStyle w:val="NoSpacing"/>
                              <w:rPr>
                                <w:rFonts w:ascii="Times New Roman" w:hAnsi="Times New Roman"/>
                                <w:b/>
                                <w:sz w:val="24"/>
                                <w:szCs w:val="24"/>
                              </w:rPr>
                            </w:pPr>
                          </w:p>
                          <w:p w14:paraId="0411D10A" w14:textId="77777777" w:rsidR="00156586" w:rsidRDefault="00156586" w:rsidP="00464220">
                            <w:pPr>
                              <w:pStyle w:val="NoSpacing"/>
                              <w:rPr>
                                <w:rFonts w:ascii="Times New Roman" w:hAnsi="Times New Roman"/>
                                <w:b/>
                                <w:sz w:val="24"/>
                                <w:szCs w:val="24"/>
                              </w:rPr>
                            </w:pPr>
                          </w:p>
                          <w:p w14:paraId="3A8D2701" w14:textId="77777777" w:rsidR="00156586" w:rsidRDefault="00156586" w:rsidP="00464220">
                            <w:pPr>
                              <w:pStyle w:val="NoSpacing"/>
                              <w:rPr>
                                <w:rFonts w:ascii="Times New Roman" w:hAnsi="Times New Roman"/>
                                <w:b/>
                                <w:sz w:val="24"/>
                                <w:szCs w:val="24"/>
                              </w:rPr>
                            </w:pPr>
                          </w:p>
                          <w:p w14:paraId="541E17F2" w14:textId="77777777" w:rsidR="00156586" w:rsidRPr="00464220" w:rsidRDefault="00156586" w:rsidP="00464220">
                            <w:pPr>
                              <w:pStyle w:val="NoSpacing"/>
                              <w:rPr>
                                <w:rFonts w:ascii="Times New Roman" w:hAnsi="Times New Roman"/>
                                <w:b/>
                                <w:sz w:val="24"/>
                                <w:szCs w:val="24"/>
                              </w:rPr>
                            </w:pPr>
                            <w:r w:rsidRPr="00464220">
                              <w:rPr>
                                <w:rFonts w:ascii="Times New Roman" w:hAnsi="Times New Roman"/>
                                <w:b/>
                                <w:sz w:val="24"/>
                                <w:szCs w:val="24"/>
                              </w:rPr>
                              <w:t xml:space="preserve"> </w:t>
                            </w:r>
                          </w:p>
                          <w:p w14:paraId="21897CCD" w14:textId="77777777" w:rsidR="00156586" w:rsidRDefault="00156586" w:rsidP="00623A59">
                            <w:pPr>
                              <w:pStyle w:val="NoSpacing"/>
                              <w:numPr>
                                <w:ilvl w:val="0"/>
                                <w:numId w:val="1"/>
                              </w:numPr>
                              <w:rPr>
                                <w:rFonts w:ascii="Times New Roman" w:hAnsi="Times New Roman"/>
                                <w:b/>
                                <w:sz w:val="24"/>
                                <w:szCs w:val="24"/>
                              </w:rPr>
                            </w:pPr>
                            <w:r w:rsidRPr="00464220">
                              <w:rPr>
                                <w:rFonts w:ascii="Times New Roman" w:hAnsi="Times New Roman"/>
                                <w:b/>
                                <w:sz w:val="24"/>
                                <w:szCs w:val="24"/>
                              </w:rPr>
                              <w:t xml:space="preserve">What did the U.S. Congress do on April 20, 1898 and </w:t>
                            </w:r>
                            <w:r>
                              <w:rPr>
                                <w:rFonts w:ascii="Times New Roman" w:hAnsi="Times New Roman"/>
                                <w:b/>
                                <w:sz w:val="24"/>
                                <w:szCs w:val="24"/>
                              </w:rPr>
                              <w:t>h</w:t>
                            </w:r>
                            <w:r w:rsidRPr="00464220">
                              <w:rPr>
                                <w:rFonts w:ascii="Times New Roman" w:hAnsi="Times New Roman"/>
                                <w:b/>
                                <w:sz w:val="24"/>
                                <w:szCs w:val="24"/>
                              </w:rPr>
                              <w:t xml:space="preserve">ow did the Spanish government respond to the U.S. ultimatum? </w:t>
                            </w:r>
                            <w:r>
                              <w:rPr>
                                <w:rFonts w:ascii="Times New Roman" w:hAnsi="Times New Roman"/>
                                <w:b/>
                                <w:sz w:val="24"/>
                                <w:szCs w:val="24"/>
                              </w:rPr>
                              <w:t>TTQA</w:t>
                            </w:r>
                          </w:p>
                          <w:p w14:paraId="32858ECD" w14:textId="77777777" w:rsidR="00156586" w:rsidRDefault="00156586" w:rsidP="00464220">
                            <w:pPr>
                              <w:pStyle w:val="NoSpacing"/>
                              <w:rPr>
                                <w:rFonts w:ascii="Times New Roman" w:hAnsi="Times New Roman"/>
                                <w:b/>
                                <w:sz w:val="24"/>
                                <w:szCs w:val="24"/>
                              </w:rPr>
                            </w:pPr>
                          </w:p>
                          <w:p w14:paraId="48C42F81" w14:textId="77777777" w:rsidR="00156586" w:rsidRDefault="00156586" w:rsidP="00464220">
                            <w:pPr>
                              <w:pStyle w:val="NoSpacing"/>
                              <w:rPr>
                                <w:rFonts w:ascii="Times New Roman" w:hAnsi="Times New Roman"/>
                                <w:b/>
                                <w:sz w:val="24"/>
                                <w:szCs w:val="24"/>
                              </w:rPr>
                            </w:pPr>
                          </w:p>
                          <w:p w14:paraId="295F4A52" w14:textId="77777777" w:rsidR="00156586" w:rsidRDefault="00156586" w:rsidP="00464220">
                            <w:pPr>
                              <w:pStyle w:val="NoSpacing"/>
                              <w:rPr>
                                <w:rFonts w:ascii="Times New Roman" w:hAnsi="Times New Roman"/>
                                <w:b/>
                                <w:sz w:val="24"/>
                                <w:szCs w:val="24"/>
                              </w:rPr>
                            </w:pPr>
                          </w:p>
                          <w:p w14:paraId="47B2F931" w14:textId="77777777" w:rsidR="00156586" w:rsidRDefault="00156586" w:rsidP="00464220">
                            <w:pPr>
                              <w:pStyle w:val="NoSpacing"/>
                              <w:rPr>
                                <w:rFonts w:ascii="Times New Roman" w:hAnsi="Times New Roman"/>
                                <w:b/>
                                <w:sz w:val="24"/>
                                <w:szCs w:val="24"/>
                              </w:rPr>
                            </w:pPr>
                          </w:p>
                          <w:p w14:paraId="380E98A1" w14:textId="77777777" w:rsidR="00156586" w:rsidRDefault="00156586" w:rsidP="00464220">
                            <w:pPr>
                              <w:pStyle w:val="NoSpacing"/>
                              <w:rPr>
                                <w:rFonts w:ascii="Times New Roman" w:hAnsi="Times New Roman"/>
                                <w:b/>
                                <w:sz w:val="24"/>
                                <w:szCs w:val="24"/>
                              </w:rPr>
                            </w:pPr>
                          </w:p>
                          <w:p w14:paraId="23022B70" w14:textId="77777777" w:rsidR="00156586" w:rsidRDefault="00156586" w:rsidP="00464220">
                            <w:pPr>
                              <w:pStyle w:val="NoSpacing"/>
                              <w:rPr>
                                <w:rFonts w:ascii="Times New Roman" w:hAnsi="Times New Roman"/>
                                <w:b/>
                                <w:sz w:val="24"/>
                                <w:szCs w:val="24"/>
                              </w:rPr>
                            </w:pPr>
                          </w:p>
                          <w:p w14:paraId="25491E16" w14:textId="77777777" w:rsidR="00156586" w:rsidRDefault="001565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E0F74" id="_x0000_t202" coordsize="21600,21600" o:spt="202" path="m,l,21600r21600,l21600,xe">
                <v:stroke joinstyle="miter"/>
                <v:path gradientshapeok="t" o:connecttype="rect"/>
              </v:shapetype>
              <v:shape id="Text Box 2" o:spid="_x0000_s1026" type="#_x0000_t202" style="position:absolute;left:0;text-align:left;margin-left:0;margin-top:0;width:439.5pt;height:300.7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ciJAIAAE4EAAAOAAAAZHJzL2Uyb0RvYy54bWysVNtu2zAMfR+wfxD0vjj24jY14hRdugwD&#10;ugvQ7gNkWY6FSaImKbG7rx8lp2l2wR6G+UEgReqQPCS9uh61IgfhvART03w2p0QYDq00u5p+edi+&#10;WlLiAzMtU2BETR+Fp9frly9Wg61EAT2oVjiCIMZXg61pH4KtsszzXmjmZ2CFQWMHTrOAqttlrWMD&#10;omuVFfP5RTaAa60DLrzH29vJSNcJv+sED5+6zotAVE0xt5BOl84mntl6xaqdY7aX/JgG+4csNJMG&#10;g56gbllgZO/kb1BacgceujDjoDPoOslFqgGryee/VHPfMytSLUiOtyea/P+D5R8Pnx2RbU2L/JIS&#10;wzQ26UGMgbyBkRSRn8H6Ct3uLTqGEa+xz6lWb++Af/XEwKZnZidunIOhF6zF/PL4Mjt7OuH4CNIM&#10;H6DFMGwfIAGNndORPKSDIDr26fHUm5gKx8uyXOYXJZo42l4v86uyKFMMVj09t86HdwI0iUJNHTY/&#10;wbPDnQ8xHVY9ucRoHpRst1KppLhds1GOHBgOyjZ9R/Sf3JQhQ01T7L9DzNP3JwgtA068krqmy5MT&#10;qyJvb02b5jEwqSYZU1bmSGTkbmIxjM2YepZYjiQ30D4isw6mAceFRKEH952SAYe7pv7bnjlBiXpv&#10;sDtX+WIRtyEpi/KyQMWdW5pzCzMcoWoaKJnETUgbFBkwcINd7GTi9zmTY8o4tIn244LFrTjXk9fz&#10;b2D9AwAA//8DAFBLAwQUAAYACAAAACEASsqlF9wAAAAFAQAADwAAAGRycy9kb3ducmV2LnhtbEyP&#10;zU7DMBCE70i8g7VIXBB1yk+ahjgVQgLRGxQEVzfeJhH2OthuGt6ehQtcRhrNaubbajU5K0YMsfek&#10;YD7LQCA13vTUKnh9uT8vQMSkyWjrCRV8YYRVfXxU6dL4Az3juEmt4BKKpVbQpTSUUsamQ6fjzA9I&#10;nO18cDqxDa00QR+43Fl5kWW5dLonXuj0gHcdNh+bvVNQXD2O73F9+fTW5Du7TGeL8eEzKHV6Mt3e&#10;gEg4pb9j+MFndKiZaev3ZKKwCviR9KucFYsl262CPJtfg6wr+Z++/gYAAP//AwBQSwECLQAUAAYA&#10;CAAAACEAtoM4kv4AAADhAQAAEwAAAAAAAAAAAAAAAAAAAAAAW0NvbnRlbnRfVHlwZXNdLnhtbFBL&#10;AQItABQABgAIAAAAIQA4/SH/1gAAAJQBAAALAAAAAAAAAAAAAAAAAC8BAABfcmVscy8ucmVsc1BL&#10;AQItABQABgAIAAAAIQBOulciJAIAAE4EAAAOAAAAAAAAAAAAAAAAAC4CAABkcnMvZTJvRG9jLnht&#10;bFBLAQItABQABgAIAAAAIQBKyqUX3AAAAAUBAAAPAAAAAAAAAAAAAAAAAH4EAABkcnMvZG93bnJl&#10;di54bWxQSwUGAAAAAAQABADzAAAAhwUAAAAA&#10;">
                <v:textbox>
                  <w:txbxContent>
                    <w:p w14:paraId="15BFD74F" w14:textId="77777777" w:rsidR="00156586" w:rsidRDefault="00156586" w:rsidP="00464220">
                      <w:pPr>
                        <w:pStyle w:val="NoSpacing"/>
                        <w:numPr>
                          <w:ilvl w:val="0"/>
                          <w:numId w:val="1"/>
                        </w:numPr>
                        <w:rPr>
                          <w:rFonts w:ascii="Times New Roman" w:hAnsi="Times New Roman"/>
                          <w:b/>
                          <w:sz w:val="24"/>
                          <w:szCs w:val="24"/>
                        </w:rPr>
                      </w:pPr>
                      <w:r>
                        <w:rPr>
                          <w:rFonts w:ascii="Times New Roman" w:hAnsi="Times New Roman"/>
                          <w:b/>
                          <w:sz w:val="24"/>
                          <w:szCs w:val="24"/>
                        </w:rPr>
                        <w:t>What territories did the United States gain control of after the war? Bullets</w:t>
                      </w:r>
                    </w:p>
                    <w:p w14:paraId="7BB3BEF2" w14:textId="77777777" w:rsidR="00156586" w:rsidRDefault="00156586" w:rsidP="00464220">
                      <w:pPr>
                        <w:pStyle w:val="NoSpacing"/>
                        <w:rPr>
                          <w:rFonts w:ascii="Times New Roman" w:hAnsi="Times New Roman"/>
                          <w:b/>
                          <w:sz w:val="24"/>
                          <w:szCs w:val="24"/>
                        </w:rPr>
                      </w:pPr>
                    </w:p>
                    <w:p w14:paraId="39B15488" w14:textId="77777777" w:rsidR="00156586" w:rsidRDefault="00156586" w:rsidP="00464220">
                      <w:pPr>
                        <w:pStyle w:val="NoSpacing"/>
                        <w:rPr>
                          <w:rFonts w:ascii="Times New Roman" w:hAnsi="Times New Roman"/>
                          <w:b/>
                          <w:sz w:val="24"/>
                          <w:szCs w:val="24"/>
                        </w:rPr>
                      </w:pPr>
                    </w:p>
                    <w:p w14:paraId="6304C0BE" w14:textId="77777777" w:rsidR="00156586" w:rsidRDefault="00156586" w:rsidP="00464220">
                      <w:pPr>
                        <w:pStyle w:val="NoSpacing"/>
                        <w:rPr>
                          <w:rFonts w:ascii="Times New Roman" w:hAnsi="Times New Roman"/>
                          <w:b/>
                          <w:sz w:val="24"/>
                          <w:szCs w:val="24"/>
                        </w:rPr>
                      </w:pPr>
                    </w:p>
                    <w:p w14:paraId="486322F9" w14:textId="77777777" w:rsidR="00156586" w:rsidRDefault="00156586" w:rsidP="00464220">
                      <w:pPr>
                        <w:pStyle w:val="NoSpacing"/>
                        <w:rPr>
                          <w:rFonts w:ascii="Times New Roman" w:hAnsi="Times New Roman"/>
                          <w:b/>
                          <w:sz w:val="24"/>
                          <w:szCs w:val="24"/>
                        </w:rPr>
                      </w:pPr>
                    </w:p>
                    <w:p w14:paraId="1E417E28" w14:textId="77777777" w:rsidR="00156586" w:rsidRDefault="00156586" w:rsidP="00623A59">
                      <w:pPr>
                        <w:pStyle w:val="NoSpacing"/>
                        <w:numPr>
                          <w:ilvl w:val="0"/>
                          <w:numId w:val="1"/>
                        </w:numPr>
                        <w:rPr>
                          <w:rFonts w:ascii="Times New Roman" w:hAnsi="Times New Roman"/>
                          <w:b/>
                          <w:sz w:val="24"/>
                          <w:szCs w:val="24"/>
                        </w:rPr>
                      </w:pPr>
                      <w:r w:rsidRPr="00464220">
                        <w:rPr>
                          <w:rFonts w:ascii="Times New Roman" w:hAnsi="Times New Roman"/>
                          <w:b/>
                          <w:sz w:val="24"/>
                          <w:szCs w:val="24"/>
                        </w:rPr>
                        <w:t xml:space="preserve">What did President William McKinley do on April 11, 1898? Why did President McKinley do this? </w:t>
                      </w:r>
                      <w:r>
                        <w:rPr>
                          <w:rFonts w:ascii="Times New Roman" w:hAnsi="Times New Roman"/>
                          <w:b/>
                          <w:sz w:val="24"/>
                          <w:szCs w:val="24"/>
                        </w:rPr>
                        <w:t xml:space="preserve"> TTQA </w:t>
                      </w:r>
                    </w:p>
                    <w:p w14:paraId="519173E3" w14:textId="77777777" w:rsidR="00156586" w:rsidRDefault="00156586" w:rsidP="00464220">
                      <w:pPr>
                        <w:pStyle w:val="NoSpacing"/>
                        <w:rPr>
                          <w:rFonts w:ascii="Times New Roman" w:hAnsi="Times New Roman"/>
                          <w:b/>
                          <w:sz w:val="24"/>
                          <w:szCs w:val="24"/>
                        </w:rPr>
                      </w:pPr>
                    </w:p>
                    <w:p w14:paraId="54179D83" w14:textId="77777777" w:rsidR="00156586" w:rsidRDefault="00156586" w:rsidP="00464220">
                      <w:pPr>
                        <w:pStyle w:val="NoSpacing"/>
                        <w:rPr>
                          <w:rFonts w:ascii="Times New Roman" w:hAnsi="Times New Roman"/>
                          <w:b/>
                          <w:sz w:val="24"/>
                          <w:szCs w:val="24"/>
                        </w:rPr>
                      </w:pPr>
                    </w:p>
                    <w:p w14:paraId="29028076" w14:textId="77777777" w:rsidR="00156586" w:rsidRDefault="00156586" w:rsidP="00464220">
                      <w:pPr>
                        <w:pStyle w:val="NoSpacing"/>
                        <w:rPr>
                          <w:rFonts w:ascii="Times New Roman" w:hAnsi="Times New Roman"/>
                          <w:b/>
                          <w:sz w:val="24"/>
                          <w:szCs w:val="24"/>
                        </w:rPr>
                      </w:pPr>
                    </w:p>
                    <w:p w14:paraId="6006E87C" w14:textId="77777777" w:rsidR="00156586" w:rsidRDefault="00156586" w:rsidP="00464220">
                      <w:pPr>
                        <w:pStyle w:val="NoSpacing"/>
                        <w:rPr>
                          <w:rFonts w:ascii="Times New Roman" w:hAnsi="Times New Roman"/>
                          <w:b/>
                          <w:sz w:val="24"/>
                          <w:szCs w:val="24"/>
                        </w:rPr>
                      </w:pPr>
                    </w:p>
                    <w:p w14:paraId="0411D10A" w14:textId="77777777" w:rsidR="00156586" w:rsidRDefault="00156586" w:rsidP="00464220">
                      <w:pPr>
                        <w:pStyle w:val="NoSpacing"/>
                        <w:rPr>
                          <w:rFonts w:ascii="Times New Roman" w:hAnsi="Times New Roman"/>
                          <w:b/>
                          <w:sz w:val="24"/>
                          <w:szCs w:val="24"/>
                        </w:rPr>
                      </w:pPr>
                    </w:p>
                    <w:p w14:paraId="3A8D2701" w14:textId="77777777" w:rsidR="00156586" w:rsidRDefault="00156586" w:rsidP="00464220">
                      <w:pPr>
                        <w:pStyle w:val="NoSpacing"/>
                        <w:rPr>
                          <w:rFonts w:ascii="Times New Roman" w:hAnsi="Times New Roman"/>
                          <w:b/>
                          <w:sz w:val="24"/>
                          <w:szCs w:val="24"/>
                        </w:rPr>
                      </w:pPr>
                    </w:p>
                    <w:p w14:paraId="541E17F2" w14:textId="77777777" w:rsidR="00156586" w:rsidRPr="00464220" w:rsidRDefault="00156586" w:rsidP="00464220">
                      <w:pPr>
                        <w:pStyle w:val="NoSpacing"/>
                        <w:rPr>
                          <w:rFonts w:ascii="Times New Roman" w:hAnsi="Times New Roman"/>
                          <w:b/>
                          <w:sz w:val="24"/>
                          <w:szCs w:val="24"/>
                        </w:rPr>
                      </w:pPr>
                      <w:r w:rsidRPr="00464220">
                        <w:rPr>
                          <w:rFonts w:ascii="Times New Roman" w:hAnsi="Times New Roman"/>
                          <w:b/>
                          <w:sz w:val="24"/>
                          <w:szCs w:val="24"/>
                        </w:rPr>
                        <w:t xml:space="preserve"> </w:t>
                      </w:r>
                    </w:p>
                    <w:p w14:paraId="21897CCD" w14:textId="77777777" w:rsidR="00156586" w:rsidRDefault="00156586" w:rsidP="00623A59">
                      <w:pPr>
                        <w:pStyle w:val="NoSpacing"/>
                        <w:numPr>
                          <w:ilvl w:val="0"/>
                          <w:numId w:val="1"/>
                        </w:numPr>
                        <w:rPr>
                          <w:rFonts w:ascii="Times New Roman" w:hAnsi="Times New Roman"/>
                          <w:b/>
                          <w:sz w:val="24"/>
                          <w:szCs w:val="24"/>
                        </w:rPr>
                      </w:pPr>
                      <w:r w:rsidRPr="00464220">
                        <w:rPr>
                          <w:rFonts w:ascii="Times New Roman" w:hAnsi="Times New Roman"/>
                          <w:b/>
                          <w:sz w:val="24"/>
                          <w:szCs w:val="24"/>
                        </w:rPr>
                        <w:t xml:space="preserve">What did the U.S. Congress do on April 20, 1898 and </w:t>
                      </w:r>
                      <w:r>
                        <w:rPr>
                          <w:rFonts w:ascii="Times New Roman" w:hAnsi="Times New Roman"/>
                          <w:b/>
                          <w:sz w:val="24"/>
                          <w:szCs w:val="24"/>
                        </w:rPr>
                        <w:t>h</w:t>
                      </w:r>
                      <w:r w:rsidRPr="00464220">
                        <w:rPr>
                          <w:rFonts w:ascii="Times New Roman" w:hAnsi="Times New Roman"/>
                          <w:b/>
                          <w:sz w:val="24"/>
                          <w:szCs w:val="24"/>
                        </w:rPr>
                        <w:t xml:space="preserve">ow did the Spanish government respond to the U.S. ultimatum? </w:t>
                      </w:r>
                      <w:r>
                        <w:rPr>
                          <w:rFonts w:ascii="Times New Roman" w:hAnsi="Times New Roman"/>
                          <w:b/>
                          <w:sz w:val="24"/>
                          <w:szCs w:val="24"/>
                        </w:rPr>
                        <w:t>TTQA</w:t>
                      </w:r>
                    </w:p>
                    <w:p w14:paraId="32858ECD" w14:textId="77777777" w:rsidR="00156586" w:rsidRDefault="00156586" w:rsidP="00464220">
                      <w:pPr>
                        <w:pStyle w:val="NoSpacing"/>
                        <w:rPr>
                          <w:rFonts w:ascii="Times New Roman" w:hAnsi="Times New Roman"/>
                          <w:b/>
                          <w:sz w:val="24"/>
                          <w:szCs w:val="24"/>
                        </w:rPr>
                      </w:pPr>
                    </w:p>
                    <w:p w14:paraId="48C42F81" w14:textId="77777777" w:rsidR="00156586" w:rsidRDefault="00156586" w:rsidP="00464220">
                      <w:pPr>
                        <w:pStyle w:val="NoSpacing"/>
                        <w:rPr>
                          <w:rFonts w:ascii="Times New Roman" w:hAnsi="Times New Roman"/>
                          <w:b/>
                          <w:sz w:val="24"/>
                          <w:szCs w:val="24"/>
                        </w:rPr>
                      </w:pPr>
                    </w:p>
                    <w:p w14:paraId="295F4A52" w14:textId="77777777" w:rsidR="00156586" w:rsidRDefault="00156586" w:rsidP="00464220">
                      <w:pPr>
                        <w:pStyle w:val="NoSpacing"/>
                        <w:rPr>
                          <w:rFonts w:ascii="Times New Roman" w:hAnsi="Times New Roman"/>
                          <w:b/>
                          <w:sz w:val="24"/>
                          <w:szCs w:val="24"/>
                        </w:rPr>
                      </w:pPr>
                    </w:p>
                    <w:p w14:paraId="47B2F931" w14:textId="77777777" w:rsidR="00156586" w:rsidRDefault="00156586" w:rsidP="00464220">
                      <w:pPr>
                        <w:pStyle w:val="NoSpacing"/>
                        <w:rPr>
                          <w:rFonts w:ascii="Times New Roman" w:hAnsi="Times New Roman"/>
                          <w:b/>
                          <w:sz w:val="24"/>
                          <w:szCs w:val="24"/>
                        </w:rPr>
                      </w:pPr>
                    </w:p>
                    <w:p w14:paraId="380E98A1" w14:textId="77777777" w:rsidR="00156586" w:rsidRDefault="00156586" w:rsidP="00464220">
                      <w:pPr>
                        <w:pStyle w:val="NoSpacing"/>
                        <w:rPr>
                          <w:rFonts w:ascii="Times New Roman" w:hAnsi="Times New Roman"/>
                          <w:b/>
                          <w:sz w:val="24"/>
                          <w:szCs w:val="24"/>
                        </w:rPr>
                      </w:pPr>
                    </w:p>
                    <w:p w14:paraId="23022B70" w14:textId="77777777" w:rsidR="00156586" w:rsidRDefault="00156586" w:rsidP="00464220">
                      <w:pPr>
                        <w:pStyle w:val="NoSpacing"/>
                        <w:rPr>
                          <w:rFonts w:ascii="Times New Roman" w:hAnsi="Times New Roman"/>
                          <w:b/>
                          <w:sz w:val="24"/>
                          <w:szCs w:val="24"/>
                        </w:rPr>
                      </w:pPr>
                    </w:p>
                    <w:p w14:paraId="25491E16" w14:textId="77777777" w:rsidR="00156586" w:rsidRDefault="00156586"/>
                  </w:txbxContent>
                </v:textbox>
                <w10:wrap type="square" anchorx="margin"/>
              </v:shape>
            </w:pict>
          </mc:Fallback>
        </mc:AlternateContent>
      </w:r>
      <w:r w:rsidR="00C55745">
        <w:rPr>
          <w:rFonts w:ascii="Times New Roman" w:hAnsi="Times New Roman"/>
          <w:b/>
          <w:sz w:val="24"/>
          <w:szCs w:val="24"/>
        </w:rPr>
        <w:t>The Spanish-American War</w:t>
      </w:r>
    </w:p>
    <w:p w14:paraId="009DF6D7" w14:textId="77777777" w:rsidR="00654608" w:rsidRPr="00464220" w:rsidRDefault="00654608" w:rsidP="00654608">
      <w:pPr>
        <w:pStyle w:val="NoSpacing"/>
        <w:rPr>
          <w:rFonts w:ascii="Times New Roman" w:hAnsi="Times New Roman"/>
          <w:szCs w:val="24"/>
          <w:lang w:val="en"/>
        </w:rPr>
      </w:pPr>
      <w:r w:rsidRPr="00464220">
        <w:rPr>
          <w:rFonts w:ascii="Times New Roman" w:hAnsi="Times New Roman"/>
          <w:szCs w:val="24"/>
        </w:rPr>
        <w:t xml:space="preserve">  “</w:t>
      </w:r>
      <w:r w:rsidRPr="00464220">
        <w:rPr>
          <w:rFonts w:ascii="Times New Roman" w:hAnsi="Times New Roman"/>
          <w:szCs w:val="24"/>
          <w:lang w:val="en"/>
        </w:rPr>
        <w:t>The Spanish-A</w:t>
      </w:r>
      <w:r w:rsidR="00676F16" w:rsidRPr="00464220">
        <w:rPr>
          <w:rFonts w:ascii="Times New Roman" w:hAnsi="Times New Roman"/>
          <w:szCs w:val="24"/>
          <w:lang w:val="en"/>
        </w:rPr>
        <w:t>merican War of 1898 ended Spain’</w:t>
      </w:r>
      <w:r w:rsidRPr="00464220">
        <w:rPr>
          <w:rFonts w:ascii="Times New Roman" w:hAnsi="Times New Roman"/>
          <w:szCs w:val="24"/>
          <w:lang w:val="en"/>
        </w:rPr>
        <w:t>s colonial empire in the Western Hemisphere and secured the position of the United States as a Pacific power. U.S. victory in the war produced a peace treaty that compelled the Spanish to relinquish claims on Cuba, and to cede sovereignty over Guam, Puerto Rico, and the Philippines to the United States. The United States also annexed the independent state of Hawaii during the conflict. Thus, the war enabled the United States to establish its predominance in the Caribbean region and to pursue its strategic and economic interests in Asia</w:t>
      </w:r>
      <w:r w:rsidR="00676F16" w:rsidRPr="00464220">
        <w:rPr>
          <w:rFonts w:ascii="Times New Roman" w:hAnsi="Times New Roman"/>
          <w:szCs w:val="24"/>
          <w:lang w:val="en"/>
        </w:rPr>
        <w:t>…</w:t>
      </w:r>
    </w:p>
    <w:p w14:paraId="471342D6" w14:textId="77777777" w:rsidR="00676F16" w:rsidRPr="00464220" w:rsidRDefault="00123BEF" w:rsidP="00676F16">
      <w:pPr>
        <w:pStyle w:val="NoSpacing"/>
        <w:rPr>
          <w:rFonts w:ascii="Times New Roman" w:hAnsi="Times New Roman"/>
          <w:szCs w:val="24"/>
        </w:rPr>
      </w:pPr>
      <w:r>
        <w:rPr>
          <w:noProof/>
        </w:rPr>
        <w:drawing>
          <wp:anchor distT="0" distB="0" distL="114300" distR="114300" simplePos="0" relativeHeight="251674112" behindDoc="0" locked="0" layoutInCell="1" allowOverlap="1" wp14:anchorId="25D0259F" wp14:editId="3D4019F5">
            <wp:simplePos x="0" y="0"/>
            <wp:positionH relativeFrom="margin">
              <wp:align>right</wp:align>
            </wp:positionH>
            <wp:positionV relativeFrom="paragraph">
              <wp:posOffset>1005205</wp:posOffset>
            </wp:positionV>
            <wp:extent cx="3505200" cy="3895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5200" cy="3895725"/>
                    </a:xfrm>
                    <a:prstGeom prst="rect">
                      <a:avLst/>
                    </a:prstGeom>
                  </pic:spPr>
                </pic:pic>
              </a:graphicData>
            </a:graphic>
            <wp14:sizeRelH relativeFrom="page">
              <wp14:pctWidth>0</wp14:pctWidth>
            </wp14:sizeRelH>
            <wp14:sizeRelV relativeFrom="page">
              <wp14:pctHeight>0</wp14:pctHeight>
            </wp14:sizeRelV>
          </wp:anchor>
        </w:drawing>
      </w:r>
      <w:r w:rsidR="00676F16" w:rsidRPr="00464220">
        <w:rPr>
          <w:rFonts w:ascii="Times New Roman" w:hAnsi="Times New Roman"/>
          <w:szCs w:val="24"/>
          <w:lang w:val="en"/>
        </w:rPr>
        <w:t xml:space="preserve">  </w:t>
      </w:r>
      <w:r w:rsidR="00676F16" w:rsidRPr="00464220">
        <w:rPr>
          <w:rFonts w:ascii="Times New Roman" w:hAnsi="Times New Roman"/>
          <w:szCs w:val="24"/>
        </w:rPr>
        <w:t>On April 11, 1898, President William McKinley asked Congress for authorization to end the fighting in Cuba between the rebels and Spanish forces, and to establish a ‘stable government’ that would ‘maintain order’ and ensure the ‘peace and tranquility and the security’ of Cuban and U.S. citizens on the island. On April 20, the U.S. Congress passed a joint resolution that acknowledged Cuban independence, demanded that the Spanish government give up control of the island, foreswore any intention on the part of the United States to annex Cuba, and authorized McKinley to use whatever military measures he deemed necessary to guarantee Cuba’s independence.</w:t>
      </w:r>
    </w:p>
    <w:p w14:paraId="48F7F671" w14:textId="77777777" w:rsidR="00676F16" w:rsidRPr="00464220" w:rsidRDefault="00676F16" w:rsidP="00676F16">
      <w:pPr>
        <w:pStyle w:val="NoSpacing"/>
        <w:rPr>
          <w:rFonts w:ascii="Times New Roman" w:hAnsi="Times New Roman"/>
          <w:szCs w:val="24"/>
        </w:rPr>
      </w:pPr>
      <w:r w:rsidRPr="00464220">
        <w:rPr>
          <w:rFonts w:ascii="Times New Roman" w:hAnsi="Times New Roman"/>
          <w:szCs w:val="24"/>
        </w:rPr>
        <w:t xml:space="preserve">  The Spanish government rejected the U.S. ultimatum and immediately severed diplomatic relations with the United States. McKinley responded by implementing a naval blockade of Cuba on April 22 and issued a call for 125,000 military volunteers the following day. That same day, Spain declared war on the United States, and the U.S. Congress voted to go to war against Spain on April 25.”</w:t>
      </w:r>
    </w:p>
    <w:p w14:paraId="6BB6252A" w14:textId="77777777" w:rsidR="00676F16" w:rsidRPr="00464220" w:rsidRDefault="00676F16" w:rsidP="00676F16">
      <w:pPr>
        <w:pStyle w:val="NoSpacing"/>
        <w:rPr>
          <w:rFonts w:ascii="Times New Roman" w:hAnsi="Times New Roman"/>
          <w:szCs w:val="24"/>
        </w:rPr>
      </w:pPr>
      <w:r w:rsidRPr="00464220">
        <w:rPr>
          <w:rFonts w:ascii="Times New Roman" w:hAnsi="Times New Roman"/>
          <w:szCs w:val="24"/>
        </w:rPr>
        <w:t>~ state.gov</w:t>
      </w:r>
    </w:p>
    <w:p w14:paraId="45BCAD79" w14:textId="77777777" w:rsidR="00C22C94" w:rsidRDefault="00C22C94" w:rsidP="00676F16">
      <w:pPr>
        <w:pStyle w:val="NoSpacing"/>
        <w:rPr>
          <w:rFonts w:ascii="Times New Roman" w:hAnsi="Times New Roman"/>
          <w:b/>
          <w:sz w:val="24"/>
          <w:szCs w:val="24"/>
        </w:rPr>
      </w:pPr>
      <w:r>
        <w:rPr>
          <w:rFonts w:ascii="Times New Roman" w:hAnsi="Times New Roman"/>
          <w:b/>
          <w:sz w:val="24"/>
          <w:szCs w:val="24"/>
        </w:rPr>
        <w:t xml:space="preserve">  </w:t>
      </w:r>
    </w:p>
    <w:p w14:paraId="7257E67A" w14:textId="77777777" w:rsidR="00123BEF" w:rsidRDefault="00123BEF" w:rsidP="00676F16">
      <w:pPr>
        <w:pStyle w:val="NoSpacing"/>
        <w:rPr>
          <w:rFonts w:ascii="Times New Roman" w:hAnsi="Times New Roman"/>
          <w:b/>
          <w:sz w:val="24"/>
          <w:szCs w:val="24"/>
        </w:rPr>
      </w:pPr>
      <w:r>
        <w:rPr>
          <w:rFonts w:ascii="Times New Roman" w:hAnsi="Times New Roman"/>
          <w:b/>
          <w:sz w:val="24"/>
          <w:szCs w:val="24"/>
        </w:rPr>
        <w:t xml:space="preserve">4. Who’s Point of view does this political cartoon represent? Why? </w:t>
      </w:r>
    </w:p>
    <w:p w14:paraId="3131C943" w14:textId="77777777" w:rsidR="00464220" w:rsidRDefault="00464220" w:rsidP="00676F16">
      <w:pPr>
        <w:pStyle w:val="NoSpacing"/>
        <w:rPr>
          <w:rFonts w:ascii="Times New Roman" w:hAnsi="Times New Roman"/>
          <w:b/>
          <w:sz w:val="24"/>
          <w:szCs w:val="24"/>
        </w:rPr>
      </w:pPr>
    </w:p>
    <w:p w14:paraId="5E02DB64" w14:textId="77777777" w:rsidR="00464220" w:rsidRDefault="00464220" w:rsidP="00676F16">
      <w:pPr>
        <w:pStyle w:val="NoSpacing"/>
        <w:rPr>
          <w:rFonts w:ascii="Times New Roman" w:hAnsi="Times New Roman"/>
          <w:b/>
          <w:sz w:val="24"/>
          <w:szCs w:val="24"/>
        </w:rPr>
      </w:pPr>
    </w:p>
    <w:p w14:paraId="2EA7732E" w14:textId="77777777" w:rsidR="00464220" w:rsidRDefault="00464220" w:rsidP="00676F16">
      <w:pPr>
        <w:pStyle w:val="NoSpacing"/>
        <w:rPr>
          <w:rFonts w:ascii="Times New Roman" w:hAnsi="Times New Roman"/>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3767"/>
      </w:tblGrid>
      <w:tr w:rsidR="00C22C94" w:rsidRPr="00464220" w14:paraId="737FE150" w14:textId="77777777" w:rsidTr="00464220">
        <w:trPr>
          <w:trHeight w:val="7680"/>
        </w:trPr>
        <w:tc>
          <w:tcPr>
            <w:tcW w:w="3767" w:type="dxa"/>
            <w:shd w:val="clear" w:color="auto" w:fill="auto"/>
          </w:tcPr>
          <w:p w14:paraId="68FA7C1B" w14:textId="77777777" w:rsidR="00C22C94" w:rsidRPr="00464220" w:rsidRDefault="00C22C94" w:rsidP="00464220">
            <w:pPr>
              <w:pStyle w:val="NoSpacing"/>
              <w:jc w:val="center"/>
              <w:rPr>
                <w:rFonts w:ascii="Times New Roman" w:hAnsi="Times New Roman"/>
                <w:b/>
              </w:rPr>
            </w:pPr>
            <w:r w:rsidRPr="00464220">
              <w:rPr>
                <w:rFonts w:ascii="Times New Roman" w:hAnsi="Times New Roman"/>
                <w:b/>
                <w:u w:val="single"/>
              </w:rPr>
              <w:t>Causes of the Spanish-American War</w:t>
            </w:r>
            <w:r w:rsidR="005309E0" w:rsidRPr="00464220">
              <w:rPr>
                <w:rFonts w:ascii="Times New Roman" w:hAnsi="Times New Roman"/>
                <w:b/>
              </w:rPr>
              <w:t>:</w:t>
            </w:r>
          </w:p>
          <w:p w14:paraId="6C781430" w14:textId="77777777" w:rsidR="005309E0" w:rsidRPr="00464220" w:rsidRDefault="005309E0" w:rsidP="00464220">
            <w:pPr>
              <w:pStyle w:val="NoSpacing"/>
              <w:rPr>
                <w:rFonts w:ascii="Times New Roman" w:hAnsi="Times New Roman"/>
                <w:b/>
              </w:rPr>
            </w:pPr>
          </w:p>
          <w:p w14:paraId="55AB635B" w14:textId="77777777" w:rsidR="005309E0" w:rsidRPr="00464220" w:rsidRDefault="00C83AA5" w:rsidP="00464220">
            <w:pPr>
              <w:pStyle w:val="NoSpacing"/>
              <w:rPr>
                <w:rFonts w:ascii="Times New Roman" w:hAnsi="Times New Roman"/>
              </w:rPr>
            </w:pPr>
            <w:r w:rsidRPr="00464220">
              <w:rPr>
                <w:rFonts w:ascii="Times New Roman" w:hAnsi="Times New Roman"/>
                <w:b/>
              </w:rPr>
              <w:t xml:space="preserve">- </w:t>
            </w:r>
            <w:r w:rsidRPr="00464220">
              <w:rPr>
                <w:rFonts w:ascii="Times New Roman" w:hAnsi="Times New Roman"/>
              </w:rPr>
              <w:t>By the 1890s, Spain’s New World empire had been reduced to a few islands in the Caribbean</w:t>
            </w:r>
          </w:p>
          <w:p w14:paraId="2B0F85E2" w14:textId="77777777" w:rsidR="00C83AA5" w:rsidRPr="00464220" w:rsidRDefault="00C83AA5" w:rsidP="00464220">
            <w:pPr>
              <w:pStyle w:val="NoSpacing"/>
              <w:rPr>
                <w:rFonts w:ascii="Times New Roman" w:hAnsi="Times New Roman"/>
              </w:rPr>
            </w:pPr>
          </w:p>
          <w:p w14:paraId="0D8FF131" w14:textId="77777777" w:rsidR="00C83AA5" w:rsidRPr="00464220" w:rsidRDefault="00C83AA5" w:rsidP="00464220">
            <w:pPr>
              <w:pStyle w:val="NoSpacing"/>
              <w:rPr>
                <w:rFonts w:ascii="Times New Roman" w:hAnsi="Times New Roman"/>
              </w:rPr>
            </w:pPr>
            <w:r w:rsidRPr="00464220">
              <w:rPr>
                <w:rFonts w:ascii="Times New Roman" w:hAnsi="Times New Roman"/>
              </w:rPr>
              <w:t>- In 1894, Cuban sugar workers rebelled from Spain seeking their independence; a Spanish army was sent to Cuba to crush the rebellion with brutal force</w:t>
            </w:r>
          </w:p>
          <w:p w14:paraId="6624A038" w14:textId="77777777" w:rsidR="00C83AA5" w:rsidRPr="00464220" w:rsidRDefault="00C83AA5" w:rsidP="00464220">
            <w:pPr>
              <w:pStyle w:val="NoSpacing"/>
              <w:rPr>
                <w:rFonts w:ascii="Times New Roman" w:hAnsi="Times New Roman"/>
              </w:rPr>
            </w:pPr>
          </w:p>
          <w:p w14:paraId="26235FC2" w14:textId="77777777" w:rsidR="00C83AA5" w:rsidRPr="00464220" w:rsidRDefault="00C83AA5" w:rsidP="00464220">
            <w:pPr>
              <w:pStyle w:val="NoSpacing"/>
              <w:rPr>
                <w:rFonts w:ascii="Times New Roman" w:hAnsi="Times New Roman"/>
              </w:rPr>
            </w:pPr>
            <w:r w:rsidRPr="00464220">
              <w:rPr>
                <w:rFonts w:ascii="Times New Roman" w:hAnsi="Times New Roman"/>
              </w:rPr>
              <w:t>- Americans felt they had a moral obligation to help Cuba gain independence</w:t>
            </w:r>
          </w:p>
          <w:p w14:paraId="361D6008" w14:textId="77777777" w:rsidR="00C83AA5" w:rsidRPr="00464220" w:rsidRDefault="00C83AA5" w:rsidP="00464220">
            <w:pPr>
              <w:pStyle w:val="NoSpacing"/>
              <w:rPr>
                <w:rFonts w:ascii="Times New Roman" w:hAnsi="Times New Roman"/>
                <w:b/>
              </w:rPr>
            </w:pPr>
          </w:p>
          <w:p w14:paraId="1FF9E27B" w14:textId="77777777" w:rsidR="00C83AA5" w:rsidRPr="00464220" w:rsidRDefault="00C83AA5" w:rsidP="00464220">
            <w:pPr>
              <w:pStyle w:val="NoSpacing"/>
              <w:rPr>
                <w:rFonts w:ascii="Times New Roman" w:hAnsi="Times New Roman"/>
                <w:b/>
              </w:rPr>
            </w:pPr>
            <w:r w:rsidRPr="00464220">
              <w:rPr>
                <w:rFonts w:ascii="Times New Roman" w:hAnsi="Times New Roman"/>
                <w:b/>
              </w:rPr>
              <w:t xml:space="preserve">- </w:t>
            </w:r>
            <w:r w:rsidRPr="00464220">
              <w:rPr>
                <w:rFonts w:ascii="Times New Roman" w:hAnsi="Times New Roman"/>
                <w:b/>
                <w:u w:val="single"/>
              </w:rPr>
              <w:t>Yellow Journalism</w:t>
            </w:r>
            <w:r w:rsidRPr="00464220">
              <w:rPr>
                <w:rFonts w:ascii="Times New Roman" w:hAnsi="Times New Roman"/>
                <w:b/>
              </w:rPr>
              <w:sym w:font="Wingdings" w:char="F0E0"/>
            </w:r>
            <w:r w:rsidRPr="00464220">
              <w:rPr>
                <w:rFonts w:ascii="Times New Roman" w:hAnsi="Times New Roman"/>
              </w:rPr>
              <w:t>Publishers</w:t>
            </w:r>
            <w:r w:rsidR="00A0680E" w:rsidRPr="00464220">
              <w:rPr>
                <w:rFonts w:ascii="Times New Roman" w:hAnsi="Times New Roman"/>
              </w:rPr>
              <w:t xml:space="preserve"> like William Randolph Hearst and Joseph Pulitzer sensationalized news events to sell more newspapers; deliberately distorted the news with Cuba with exaggerated stories of atrocities</w:t>
            </w:r>
          </w:p>
          <w:p w14:paraId="50725EC7" w14:textId="77777777" w:rsidR="00A0680E" w:rsidRPr="00464220" w:rsidRDefault="00A0680E" w:rsidP="00464220">
            <w:pPr>
              <w:pStyle w:val="NoSpacing"/>
              <w:rPr>
                <w:rFonts w:ascii="Times New Roman" w:hAnsi="Times New Roman"/>
                <w:b/>
              </w:rPr>
            </w:pPr>
          </w:p>
          <w:p w14:paraId="4EAAC6D1" w14:textId="77777777" w:rsidR="00A0680E" w:rsidRPr="00464220" w:rsidRDefault="00A0680E" w:rsidP="00464220">
            <w:pPr>
              <w:pStyle w:val="NoSpacing"/>
              <w:rPr>
                <w:rFonts w:ascii="Times New Roman" w:hAnsi="Times New Roman"/>
              </w:rPr>
            </w:pPr>
            <w:r w:rsidRPr="00464220">
              <w:rPr>
                <w:rFonts w:ascii="Times New Roman" w:hAnsi="Times New Roman"/>
              </w:rPr>
              <w:t>- The American government wanted to protect American investments in Cuba</w:t>
            </w:r>
          </w:p>
          <w:p w14:paraId="089A278E" w14:textId="77777777" w:rsidR="00A0680E" w:rsidRPr="00464220" w:rsidRDefault="00A0680E" w:rsidP="00464220">
            <w:pPr>
              <w:pStyle w:val="NoSpacing"/>
              <w:rPr>
                <w:rFonts w:ascii="Times New Roman" w:hAnsi="Times New Roman"/>
              </w:rPr>
            </w:pPr>
          </w:p>
          <w:p w14:paraId="1CEC2E15" w14:textId="77777777" w:rsidR="00A0680E" w:rsidRPr="00464220" w:rsidRDefault="00A0680E" w:rsidP="00464220">
            <w:pPr>
              <w:pStyle w:val="NoSpacing"/>
              <w:rPr>
                <w:rFonts w:ascii="Times New Roman" w:hAnsi="Times New Roman"/>
                <w:bCs/>
              </w:rPr>
            </w:pPr>
            <w:r w:rsidRPr="00464220">
              <w:rPr>
                <w:rFonts w:ascii="Times New Roman" w:hAnsi="Times New Roman"/>
              </w:rPr>
              <w:t xml:space="preserve">- The Spanish Ambassador, </w:t>
            </w:r>
            <w:r w:rsidRPr="00464220">
              <w:rPr>
                <w:rFonts w:ascii="Times New Roman" w:hAnsi="Times New Roman"/>
                <w:bCs/>
              </w:rPr>
              <w:t>De Lôme, called President McKinley “weak” in a private letter that was published in the press</w:t>
            </w:r>
          </w:p>
          <w:p w14:paraId="2BB097A6" w14:textId="77777777" w:rsidR="00A0680E" w:rsidRPr="00464220" w:rsidRDefault="00A0680E" w:rsidP="00464220">
            <w:pPr>
              <w:pStyle w:val="NoSpacing"/>
              <w:rPr>
                <w:rFonts w:ascii="Times New Roman" w:hAnsi="Times New Roman"/>
                <w:b/>
                <w:bCs/>
              </w:rPr>
            </w:pPr>
          </w:p>
          <w:p w14:paraId="30B681BD" w14:textId="77777777" w:rsidR="00A0680E" w:rsidRPr="00464220" w:rsidRDefault="00A0680E" w:rsidP="00464220">
            <w:pPr>
              <w:pStyle w:val="NoSpacing"/>
              <w:rPr>
                <w:rFonts w:ascii="Times New Roman" w:hAnsi="Times New Roman"/>
                <w:b/>
              </w:rPr>
            </w:pPr>
            <w:r w:rsidRPr="00464220">
              <w:rPr>
                <w:rFonts w:ascii="Times New Roman" w:hAnsi="Times New Roman"/>
                <w:b/>
                <w:bCs/>
              </w:rPr>
              <w:t xml:space="preserve">- </w:t>
            </w:r>
            <w:r w:rsidRPr="00464220">
              <w:rPr>
                <w:rFonts w:ascii="Times New Roman" w:hAnsi="Times New Roman"/>
                <w:b/>
                <w:bCs/>
                <w:u w:val="single"/>
              </w:rPr>
              <w:t xml:space="preserve">The battleship </w:t>
            </w:r>
            <w:r w:rsidRPr="00464220">
              <w:rPr>
                <w:rFonts w:ascii="Times New Roman" w:hAnsi="Times New Roman"/>
                <w:b/>
                <w:bCs/>
                <w:i/>
                <w:u w:val="single"/>
              </w:rPr>
              <w:t>U.S.S. Maine</w:t>
            </w:r>
            <w:r w:rsidRPr="00464220">
              <w:rPr>
                <w:rFonts w:ascii="Times New Roman" w:hAnsi="Times New Roman"/>
                <w:b/>
                <w:bCs/>
              </w:rPr>
              <w:t xml:space="preserve"> </w:t>
            </w:r>
            <w:r w:rsidRPr="00464220">
              <w:rPr>
                <w:rFonts w:ascii="Times New Roman" w:hAnsi="Times New Roman"/>
                <w:bCs/>
              </w:rPr>
              <w:t>was blown up in Havana harbor, killing 250 American sailors; even though the explosion was probably caused by accidental fire, the press blamed the explosion on Spanish sabotage</w:t>
            </w:r>
          </w:p>
        </w:tc>
        <w:tc>
          <w:tcPr>
            <w:tcW w:w="3767" w:type="dxa"/>
            <w:shd w:val="clear" w:color="auto" w:fill="auto"/>
          </w:tcPr>
          <w:p w14:paraId="649BFF9B" w14:textId="77777777" w:rsidR="00C22C94" w:rsidRPr="00464220" w:rsidRDefault="00C22C94" w:rsidP="00464220">
            <w:pPr>
              <w:pStyle w:val="NoSpacing"/>
              <w:jc w:val="center"/>
              <w:rPr>
                <w:rFonts w:ascii="Times New Roman" w:hAnsi="Times New Roman"/>
                <w:b/>
              </w:rPr>
            </w:pPr>
            <w:r w:rsidRPr="00464220">
              <w:rPr>
                <w:rFonts w:ascii="Times New Roman" w:hAnsi="Times New Roman"/>
                <w:b/>
                <w:u w:val="single"/>
              </w:rPr>
              <w:t>Results of the Spanish-American War</w:t>
            </w:r>
            <w:r w:rsidR="005309E0" w:rsidRPr="00464220">
              <w:rPr>
                <w:rFonts w:ascii="Times New Roman" w:hAnsi="Times New Roman"/>
                <w:b/>
              </w:rPr>
              <w:t>:</w:t>
            </w:r>
          </w:p>
          <w:p w14:paraId="4FA9D63E" w14:textId="77777777" w:rsidR="005309E0" w:rsidRPr="00464220" w:rsidRDefault="005309E0" w:rsidP="00464220">
            <w:pPr>
              <w:pStyle w:val="NoSpacing"/>
              <w:rPr>
                <w:rFonts w:ascii="Times New Roman" w:hAnsi="Times New Roman"/>
                <w:b/>
              </w:rPr>
            </w:pPr>
          </w:p>
          <w:p w14:paraId="418CE8CE" w14:textId="77777777" w:rsidR="00147798" w:rsidRPr="00464220" w:rsidRDefault="00147798" w:rsidP="00464220">
            <w:pPr>
              <w:pStyle w:val="NoSpacing"/>
              <w:rPr>
                <w:rFonts w:ascii="Times New Roman" w:hAnsi="Times New Roman"/>
              </w:rPr>
            </w:pPr>
            <w:r w:rsidRPr="00464220">
              <w:rPr>
                <w:rFonts w:ascii="Times New Roman" w:hAnsi="Times New Roman"/>
                <w:b/>
              </w:rPr>
              <w:t xml:space="preserve">- </w:t>
            </w:r>
            <w:r w:rsidRPr="00464220">
              <w:rPr>
                <w:rFonts w:ascii="Times New Roman" w:hAnsi="Times New Roman"/>
              </w:rPr>
              <w:t xml:space="preserve">Finding it hard to resist the public outcry, President McKinley asked Congress for a declaration of war against Spain shortly after the explosion of the </w:t>
            </w:r>
            <w:r w:rsidRPr="00464220">
              <w:rPr>
                <w:rFonts w:ascii="Times New Roman" w:hAnsi="Times New Roman"/>
                <w:i/>
              </w:rPr>
              <w:t>Maine</w:t>
            </w:r>
          </w:p>
          <w:p w14:paraId="55CC1055" w14:textId="77777777" w:rsidR="00147798" w:rsidRPr="00464220" w:rsidRDefault="00147798" w:rsidP="00464220">
            <w:pPr>
              <w:pStyle w:val="NoSpacing"/>
              <w:rPr>
                <w:rFonts w:ascii="Times New Roman" w:hAnsi="Times New Roman"/>
              </w:rPr>
            </w:pPr>
          </w:p>
          <w:p w14:paraId="109B837E" w14:textId="77777777" w:rsidR="00147798" w:rsidRPr="00464220" w:rsidRDefault="00147798" w:rsidP="00464220">
            <w:pPr>
              <w:pStyle w:val="NoSpacing"/>
              <w:rPr>
                <w:rFonts w:ascii="Times New Roman" w:hAnsi="Times New Roman"/>
              </w:rPr>
            </w:pPr>
            <w:r w:rsidRPr="00464220">
              <w:rPr>
                <w:rFonts w:ascii="Times New Roman" w:hAnsi="Times New Roman"/>
              </w:rPr>
              <w:t>- The Spanish-American War lasted less than four months</w:t>
            </w:r>
          </w:p>
          <w:p w14:paraId="391040DB" w14:textId="77777777" w:rsidR="00147798" w:rsidRPr="00464220" w:rsidRDefault="00147798" w:rsidP="00464220">
            <w:pPr>
              <w:pStyle w:val="NoSpacing"/>
              <w:rPr>
                <w:rFonts w:ascii="Times New Roman" w:hAnsi="Times New Roman"/>
              </w:rPr>
            </w:pPr>
          </w:p>
          <w:p w14:paraId="3F94E15C" w14:textId="77777777" w:rsidR="00147798" w:rsidRPr="00464220" w:rsidRDefault="00147798" w:rsidP="00464220">
            <w:pPr>
              <w:pStyle w:val="NoSpacing"/>
              <w:rPr>
                <w:rFonts w:ascii="Times New Roman" w:hAnsi="Times New Roman"/>
              </w:rPr>
            </w:pPr>
            <w:r w:rsidRPr="00464220">
              <w:rPr>
                <w:rFonts w:ascii="Times New Roman" w:hAnsi="Times New Roman"/>
              </w:rPr>
              <w:t>- American forces quickly overcame the Spanish navy in the Philippines and Spanish troops on Cuba</w:t>
            </w:r>
          </w:p>
          <w:p w14:paraId="4D964B0E" w14:textId="77777777" w:rsidR="00147798" w:rsidRPr="00464220" w:rsidRDefault="00147798" w:rsidP="00464220">
            <w:pPr>
              <w:pStyle w:val="NoSpacing"/>
              <w:rPr>
                <w:rFonts w:ascii="Times New Roman" w:hAnsi="Times New Roman"/>
              </w:rPr>
            </w:pPr>
          </w:p>
          <w:p w14:paraId="19CA409D" w14:textId="77777777" w:rsidR="00147798" w:rsidRPr="00464220" w:rsidRDefault="00147798" w:rsidP="00464220">
            <w:pPr>
              <w:pStyle w:val="NoSpacing"/>
              <w:rPr>
                <w:rFonts w:ascii="Times New Roman" w:hAnsi="Times New Roman"/>
              </w:rPr>
            </w:pPr>
            <w:r w:rsidRPr="00464220">
              <w:rPr>
                <w:rFonts w:ascii="Times New Roman" w:hAnsi="Times New Roman"/>
              </w:rPr>
              <w:t xml:space="preserve">- </w:t>
            </w:r>
            <w:proofErr w:type="gramStart"/>
            <w:r w:rsidRPr="00464220">
              <w:rPr>
                <w:rFonts w:ascii="Times New Roman" w:hAnsi="Times New Roman"/>
              </w:rPr>
              <w:t>As a result of</w:t>
            </w:r>
            <w:proofErr w:type="gramEnd"/>
            <w:r w:rsidRPr="00464220">
              <w:rPr>
                <w:rFonts w:ascii="Times New Roman" w:hAnsi="Times New Roman"/>
              </w:rPr>
              <w:t xml:space="preserve"> the war, the United States acquired the Philippines, Puerto Rico, and Guam</w:t>
            </w:r>
          </w:p>
          <w:p w14:paraId="7F1D896B" w14:textId="77777777" w:rsidR="00147798" w:rsidRPr="00464220" w:rsidRDefault="00147798" w:rsidP="00464220">
            <w:pPr>
              <w:pStyle w:val="NoSpacing"/>
              <w:rPr>
                <w:rFonts w:ascii="Times New Roman" w:hAnsi="Times New Roman"/>
              </w:rPr>
            </w:pPr>
          </w:p>
          <w:p w14:paraId="2B2DCB87" w14:textId="77777777" w:rsidR="00147798" w:rsidRPr="00464220" w:rsidRDefault="00147798" w:rsidP="00464220">
            <w:pPr>
              <w:pStyle w:val="NoSpacing"/>
              <w:rPr>
                <w:rFonts w:ascii="Times New Roman" w:hAnsi="Times New Roman"/>
              </w:rPr>
            </w:pPr>
            <w:r w:rsidRPr="00464220">
              <w:rPr>
                <w:rFonts w:ascii="Times New Roman" w:hAnsi="Times New Roman"/>
              </w:rPr>
              <w:t>- Cuba became independent in name but fell under the indirect control of the United States</w:t>
            </w:r>
          </w:p>
          <w:p w14:paraId="16E5C50D" w14:textId="77777777" w:rsidR="00147798" w:rsidRPr="00464220" w:rsidRDefault="00147798" w:rsidP="00464220">
            <w:pPr>
              <w:pStyle w:val="NoSpacing"/>
              <w:rPr>
                <w:rFonts w:ascii="Times New Roman" w:hAnsi="Times New Roman"/>
              </w:rPr>
            </w:pPr>
          </w:p>
          <w:p w14:paraId="07C53062" w14:textId="77777777" w:rsidR="00147798" w:rsidRPr="00464220" w:rsidRDefault="00147798" w:rsidP="00464220">
            <w:pPr>
              <w:pStyle w:val="NoSpacing"/>
              <w:rPr>
                <w:rFonts w:ascii="Times New Roman" w:hAnsi="Times New Roman"/>
              </w:rPr>
            </w:pPr>
            <w:r w:rsidRPr="00464220">
              <w:rPr>
                <w:rFonts w:ascii="Times New Roman" w:hAnsi="Times New Roman"/>
              </w:rPr>
              <w:t>- The United States emerged from the war with a colonial empire</w:t>
            </w:r>
          </w:p>
          <w:p w14:paraId="32DDDCF8" w14:textId="77777777" w:rsidR="00147798" w:rsidRPr="00464220" w:rsidRDefault="00147798" w:rsidP="00464220">
            <w:pPr>
              <w:pStyle w:val="NoSpacing"/>
              <w:rPr>
                <w:rFonts w:ascii="Times New Roman" w:hAnsi="Times New Roman"/>
              </w:rPr>
            </w:pPr>
          </w:p>
          <w:p w14:paraId="0472E6DF" w14:textId="77777777" w:rsidR="00147798" w:rsidRPr="00464220" w:rsidRDefault="00147798" w:rsidP="00464220">
            <w:pPr>
              <w:pStyle w:val="NoSpacing"/>
              <w:rPr>
                <w:rFonts w:ascii="Times New Roman" w:hAnsi="Times New Roman"/>
              </w:rPr>
            </w:pPr>
            <w:r w:rsidRPr="00464220">
              <w:rPr>
                <w:rFonts w:ascii="Times New Roman" w:hAnsi="Times New Roman"/>
              </w:rPr>
              <w:t>- American leaders reversed the nation’s traditional policy by becoming imperialist</w:t>
            </w:r>
          </w:p>
          <w:p w14:paraId="470FA525" w14:textId="77777777" w:rsidR="00147798" w:rsidRPr="00464220" w:rsidRDefault="00147798" w:rsidP="00464220">
            <w:pPr>
              <w:pStyle w:val="NoSpacing"/>
              <w:rPr>
                <w:rFonts w:ascii="Times New Roman" w:hAnsi="Times New Roman"/>
              </w:rPr>
            </w:pPr>
          </w:p>
          <w:p w14:paraId="3E3F55C2" w14:textId="77777777" w:rsidR="00147798" w:rsidRPr="00464220" w:rsidRDefault="00147798" w:rsidP="00464220">
            <w:pPr>
              <w:pStyle w:val="NoSpacing"/>
              <w:rPr>
                <w:rFonts w:ascii="Times New Roman" w:hAnsi="Times New Roman"/>
              </w:rPr>
            </w:pPr>
            <w:r w:rsidRPr="00464220">
              <w:rPr>
                <w:rFonts w:ascii="Times New Roman" w:hAnsi="Times New Roman"/>
              </w:rPr>
              <w:t>- Imperialism refers to the control of one country by another; often for the following reasons</w:t>
            </w:r>
            <w:r w:rsidRPr="00464220">
              <w:rPr>
                <w:rFonts w:ascii="Times New Roman" w:hAnsi="Times New Roman"/>
              </w:rPr>
              <w:sym w:font="Wingdings" w:char="F0E0"/>
            </w:r>
          </w:p>
          <w:p w14:paraId="1EC9BABC" w14:textId="77777777" w:rsidR="00147798" w:rsidRPr="00464220" w:rsidRDefault="00147798" w:rsidP="00464220">
            <w:pPr>
              <w:pStyle w:val="NoSpacing"/>
              <w:rPr>
                <w:rFonts w:ascii="Times New Roman" w:hAnsi="Times New Roman"/>
              </w:rPr>
            </w:pPr>
            <w:r w:rsidRPr="00464220">
              <w:rPr>
                <w:rFonts w:ascii="Times New Roman" w:hAnsi="Times New Roman"/>
              </w:rPr>
              <w:t xml:space="preserve">    * Need for raw materials and markets</w:t>
            </w:r>
          </w:p>
          <w:p w14:paraId="3C0D8E2C" w14:textId="77777777" w:rsidR="00147798" w:rsidRPr="00464220" w:rsidRDefault="00147798" w:rsidP="00464220">
            <w:pPr>
              <w:pStyle w:val="NoSpacing"/>
              <w:rPr>
                <w:rFonts w:ascii="Times New Roman" w:hAnsi="Times New Roman"/>
              </w:rPr>
            </w:pPr>
            <w:r w:rsidRPr="00464220">
              <w:rPr>
                <w:rFonts w:ascii="Times New Roman" w:hAnsi="Times New Roman"/>
              </w:rPr>
              <w:t xml:space="preserve">    * Strategic Reasons</w:t>
            </w:r>
          </w:p>
          <w:p w14:paraId="6F13F996" w14:textId="77777777" w:rsidR="00147798" w:rsidRPr="00464220" w:rsidRDefault="00147798" w:rsidP="00464220">
            <w:pPr>
              <w:pStyle w:val="NoSpacing"/>
              <w:rPr>
                <w:rFonts w:ascii="Times New Roman" w:hAnsi="Times New Roman"/>
              </w:rPr>
            </w:pPr>
            <w:r w:rsidRPr="00464220">
              <w:rPr>
                <w:rFonts w:ascii="Times New Roman" w:hAnsi="Times New Roman"/>
              </w:rPr>
              <w:t xml:space="preserve">    * Nationalism</w:t>
            </w:r>
          </w:p>
          <w:p w14:paraId="6C5AD3E5" w14:textId="77777777" w:rsidR="00C22C94" w:rsidRPr="00464220" w:rsidRDefault="00147798" w:rsidP="00464220">
            <w:pPr>
              <w:pStyle w:val="NoSpacing"/>
              <w:rPr>
                <w:rFonts w:ascii="Times New Roman" w:hAnsi="Times New Roman"/>
                <w:b/>
              </w:rPr>
            </w:pPr>
            <w:r w:rsidRPr="00464220">
              <w:rPr>
                <w:rFonts w:ascii="Times New Roman" w:hAnsi="Times New Roman"/>
              </w:rPr>
              <w:t xml:space="preserve">    * Attitudes towards other Peoples</w:t>
            </w:r>
            <w:r w:rsidRPr="00464220">
              <w:rPr>
                <w:rFonts w:ascii="Times New Roman" w:hAnsi="Times New Roman"/>
                <w:b/>
              </w:rPr>
              <w:t xml:space="preserve"> </w:t>
            </w:r>
          </w:p>
        </w:tc>
      </w:tr>
    </w:tbl>
    <w:p w14:paraId="0BF3B446" w14:textId="77777777" w:rsidR="00464220" w:rsidRDefault="00464220" w:rsidP="00091A7A">
      <w:pPr>
        <w:pStyle w:val="NoSpacing"/>
        <w:rPr>
          <w:rFonts w:ascii="Times New Roman" w:hAnsi="Times New Roman"/>
          <w:b/>
          <w:sz w:val="24"/>
          <w:szCs w:val="24"/>
        </w:rPr>
      </w:pPr>
      <w:r w:rsidRPr="00091A7A">
        <w:rPr>
          <w:rFonts w:ascii="Times New Roman" w:hAnsi="Times New Roman"/>
          <w:szCs w:val="24"/>
        </w:rPr>
        <w:t>“The Progressive Ear coincided with a period of greater American involvement in foreign affairs.  Many Americans believed that the United States, as one of the world’s leading industrial nations, should play a greater role on the world stage.</w:t>
      </w:r>
      <w:r w:rsidR="00091A7A">
        <w:rPr>
          <w:rFonts w:ascii="Times New Roman" w:hAnsi="Times New Roman"/>
          <w:szCs w:val="24"/>
        </w:rPr>
        <w:t xml:space="preserve"> </w:t>
      </w:r>
      <w:r w:rsidRPr="00091A7A">
        <w:rPr>
          <w:rFonts w:ascii="Times New Roman" w:hAnsi="Times New Roman"/>
          <w:szCs w:val="24"/>
        </w:rPr>
        <w:t xml:space="preserve">  The Spanish-American War marked a major turning point in American foreign relations, changing the United States from a nation without colonies to one in possession of an overseas empire</w:t>
      </w:r>
      <w:r w:rsidRPr="00091A7A">
        <w:rPr>
          <w:rFonts w:ascii="Times New Roman" w:hAnsi="Times New Roman"/>
          <w:sz w:val="18"/>
          <w:szCs w:val="24"/>
        </w:rPr>
        <w:t>.”</w:t>
      </w:r>
      <w:r w:rsidRPr="00091A7A">
        <w:rPr>
          <w:rFonts w:ascii="Times New Roman" w:hAnsi="Times New Roman"/>
          <w:b/>
          <w:sz w:val="18"/>
          <w:szCs w:val="24"/>
        </w:rPr>
        <w:t xml:space="preserve"> </w:t>
      </w:r>
      <w:r w:rsidRPr="00091A7A">
        <w:rPr>
          <w:rFonts w:ascii="Times New Roman" w:hAnsi="Times New Roman"/>
          <w:b/>
          <w:sz w:val="20"/>
          <w:szCs w:val="24"/>
        </w:rPr>
        <w:t>~ The Key to Understanding U.S. History and Government</w:t>
      </w:r>
    </w:p>
    <w:p w14:paraId="1F579ECC" w14:textId="77777777" w:rsidR="00464220" w:rsidRDefault="00464220" w:rsidP="00464220">
      <w:pPr>
        <w:pStyle w:val="NoSpacing"/>
        <w:ind w:left="360"/>
        <w:rPr>
          <w:rFonts w:ascii="Times New Roman" w:hAnsi="Times New Roman"/>
          <w:b/>
          <w:sz w:val="24"/>
          <w:szCs w:val="24"/>
        </w:rPr>
      </w:pPr>
    </w:p>
    <w:p w14:paraId="7F73C8E1" w14:textId="77777777" w:rsidR="00464220" w:rsidRDefault="00123BEF" w:rsidP="00464220">
      <w:pPr>
        <w:pStyle w:val="NoSpacing"/>
        <w:ind w:left="360"/>
        <w:rPr>
          <w:rFonts w:ascii="Times New Roman" w:hAnsi="Times New Roman"/>
          <w:b/>
          <w:sz w:val="24"/>
          <w:szCs w:val="24"/>
        </w:rPr>
      </w:pPr>
      <w:r>
        <w:rPr>
          <w:rFonts w:ascii="Times New Roman" w:hAnsi="Times New Roman"/>
          <w:b/>
          <w:sz w:val="24"/>
          <w:szCs w:val="24"/>
        </w:rPr>
        <w:t xml:space="preserve">5. </w:t>
      </w:r>
      <w:r w:rsidR="00054CDD">
        <w:rPr>
          <w:rFonts w:ascii="Times New Roman" w:hAnsi="Times New Roman"/>
          <w:b/>
          <w:sz w:val="24"/>
          <w:szCs w:val="24"/>
        </w:rPr>
        <w:t xml:space="preserve">What had happened to Spain’s empire by the 1890s? </w:t>
      </w:r>
      <w:r w:rsidR="00464220">
        <w:rPr>
          <w:rFonts w:ascii="Times New Roman" w:hAnsi="Times New Roman"/>
          <w:b/>
          <w:sz w:val="24"/>
          <w:szCs w:val="24"/>
        </w:rPr>
        <w:t>TTQA</w:t>
      </w:r>
    </w:p>
    <w:p w14:paraId="17EE589A" w14:textId="77777777" w:rsidR="00464220" w:rsidRDefault="00464220" w:rsidP="00464220">
      <w:pPr>
        <w:pStyle w:val="NoSpacing"/>
        <w:ind w:left="360"/>
        <w:rPr>
          <w:rFonts w:ascii="Times New Roman" w:hAnsi="Times New Roman"/>
          <w:b/>
          <w:sz w:val="24"/>
          <w:szCs w:val="24"/>
        </w:rPr>
      </w:pPr>
    </w:p>
    <w:p w14:paraId="2DC9BEF9" w14:textId="77777777" w:rsidR="00464220" w:rsidRDefault="00464220" w:rsidP="00464220">
      <w:pPr>
        <w:pStyle w:val="NoSpacing"/>
        <w:ind w:left="360"/>
        <w:rPr>
          <w:rFonts w:ascii="Times New Roman" w:hAnsi="Times New Roman"/>
          <w:b/>
          <w:sz w:val="24"/>
          <w:szCs w:val="24"/>
        </w:rPr>
      </w:pPr>
    </w:p>
    <w:p w14:paraId="2FB024AF" w14:textId="77777777" w:rsidR="00464220" w:rsidRDefault="00464220" w:rsidP="00464220">
      <w:pPr>
        <w:pStyle w:val="NoSpacing"/>
        <w:ind w:left="360"/>
        <w:rPr>
          <w:rFonts w:ascii="Times New Roman" w:hAnsi="Times New Roman"/>
          <w:b/>
          <w:sz w:val="24"/>
          <w:szCs w:val="24"/>
        </w:rPr>
      </w:pPr>
    </w:p>
    <w:p w14:paraId="137C1954" w14:textId="77777777" w:rsidR="00091A7A" w:rsidRDefault="00091A7A" w:rsidP="00464220">
      <w:pPr>
        <w:pStyle w:val="NoSpacing"/>
        <w:ind w:left="360"/>
        <w:rPr>
          <w:rFonts w:ascii="Times New Roman" w:hAnsi="Times New Roman"/>
          <w:b/>
          <w:sz w:val="24"/>
          <w:szCs w:val="24"/>
        </w:rPr>
      </w:pPr>
    </w:p>
    <w:p w14:paraId="1AE4777F" w14:textId="77777777" w:rsidR="00123BEF" w:rsidRDefault="00123BEF" w:rsidP="00464220">
      <w:pPr>
        <w:pStyle w:val="NoSpacing"/>
        <w:ind w:left="360"/>
        <w:rPr>
          <w:rFonts w:ascii="Times New Roman" w:hAnsi="Times New Roman"/>
          <w:b/>
          <w:sz w:val="24"/>
          <w:szCs w:val="24"/>
        </w:rPr>
      </w:pPr>
    </w:p>
    <w:p w14:paraId="49C8FDA8" w14:textId="77777777" w:rsidR="00123BEF" w:rsidRDefault="00123BEF" w:rsidP="00464220">
      <w:pPr>
        <w:pStyle w:val="NoSpacing"/>
        <w:ind w:left="360"/>
        <w:rPr>
          <w:rFonts w:ascii="Times New Roman" w:hAnsi="Times New Roman"/>
          <w:b/>
          <w:sz w:val="24"/>
          <w:szCs w:val="24"/>
        </w:rPr>
      </w:pPr>
    </w:p>
    <w:p w14:paraId="3EB7EA8D" w14:textId="77777777" w:rsidR="00464220" w:rsidRDefault="00464220" w:rsidP="00464220">
      <w:pPr>
        <w:pStyle w:val="NoSpacing"/>
        <w:ind w:left="360"/>
        <w:rPr>
          <w:rFonts w:ascii="Times New Roman" w:hAnsi="Times New Roman"/>
          <w:b/>
          <w:sz w:val="24"/>
          <w:szCs w:val="24"/>
        </w:rPr>
      </w:pPr>
    </w:p>
    <w:p w14:paraId="30ADF8DE" w14:textId="77777777" w:rsidR="004C44EB" w:rsidRDefault="00123BEF" w:rsidP="00464220">
      <w:pPr>
        <w:pStyle w:val="NoSpacing"/>
        <w:rPr>
          <w:rFonts w:ascii="Times New Roman" w:hAnsi="Times New Roman"/>
          <w:b/>
          <w:sz w:val="24"/>
          <w:szCs w:val="24"/>
        </w:rPr>
      </w:pPr>
      <w:r>
        <w:rPr>
          <w:rFonts w:ascii="Times New Roman" w:hAnsi="Times New Roman"/>
          <w:b/>
          <w:sz w:val="24"/>
          <w:szCs w:val="24"/>
        </w:rPr>
        <w:t xml:space="preserve">6. </w:t>
      </w:r>
      <w:r w:rsidR="00464220">
        <w:rPr>
          <w:rFonts w:ascii="Times New Roman" w:hAnsi="Times New Roman"/>
          <w:b/>
          <w:sz w:val="24"/>
          <w:szCs w:val="24"/>
        </w:rPr>
        <w:t>W</w:t>
      </w:r>
      <w:r w:rsidR="004C44EB">
        <w:rPr>
          <w:rFonts w:ascii="Times New Roman" w:hAnsi="Times New Roman"/>
          <w:b/>
          <w:sz w:val="24"/>
          <w:szCs w:val="24"/>
        </w:rPr>
        <w:t xml:space="preserve">hy did Yellow Journalism change Americans perception of events in Cuba?  </w:t>
      </w:r>
      <w:r w:rsidR="00464220">
        <w:rPr>
          <w:rFonts w:ascii="Times New Roman" w:hAnsi="Times New Roman"/>
          <w:b/>
          <w:sz w:val="24"/>
          <w:szCs w:val="24"/>
        </w:rPr>
        <w:t>TTQA</w:t>
      </w:r>
    </w:p>
    <w:p w14:paraId="1D3127BB" w14:textId="77777777" w:rsidR="00464220" w:rsidRDefault="00464220" w:rsidP="00464220">
      <w:pPr>
        <w:pStyle w:val="NoSpacing"/>
        <w:rPr>
          <w:rFonts w:ascii="Times New Roman" w:hAnsi="Times New Roman"/>
          <w:b/>
          <w:sz w:val="24"/>
          <w:szCs w:val="24"/>
        </w:rPr>
      </w:pPr>
    </w:p>
    <w:p w14:paraId="01CDE490" w14:textId="77777777" w:rsidR="00464220" w:rsidRDefault="00464220" w:rsidP="00464220">
      <w:pPr>
        <w:pStyle w:val="NoSpacing"/>
        <w:rPr>
          <w:rFonts w:ascii="Times New Roman" w:hAnsi="Times New Roman"/>
          <w:b/>
          <w:sz w:val="24"/>
          <w:szCs w:val="24"/>
        </w:rPr>
      </w:pPr>
    </w:p>
    <w:p w14:paraId="52C6218F" w14:textId="77777777" w:rsidR="00464220" w:rsidRDefault="00464220" w:rsidP="00464220">
      <w:pPr>
        <w:pStyle w:val="NoSpacing"/>
        <w:rPr>
          <w:rFonts w:ascii="Times New Roman" w:hAnsi="Times New Roman"/>
          <w:b/>
          <w:sz w:val="24"/>
          <w:szCs w:val="24"/>
        </w:rPr>
      </w:pPr>
    </w:p>
    <w:p w14:paraId="16023C1A" w14:textId="77777777" w:rsidR="00091A7A" w:rsidRDefault="00091A7A" w:rsidP="00464220">
      <w:pPr>
        <w:pStyle w:val="NoSpacing"/>
        <w:rPr>
          <w:rFonts w:ascii="Times New Roman" w:hAnsi="Times New Roman"/>
          <w:b/>
          <w:sz w:val="24"/>
          <w:szCs w:val="24"/>
        </w:rPr>
      </w:pPr>
    </w:p>
    <w:p w14:paraId="6EC8710F" w14:textId="77777777" w:rsidR="00464220" w:rsidRDefault="00464220" w:rsidP="00464220">
      <w:pPr>
        <w:pStyle w:val="NoSpacing"/>
        <w:rPr>
          <w:rFonts w:ascii="Times New Roman" w:hAnsi="Times New Roman"/>
          <w:b/>
          <w:sz w:val="24"/>
          <w:szCs w:val="24"/>
        </w:rPr>
      </w:pPr>
    </w:p>
    <w:p w14:paraId="1AA62E75" w14:textId="77777777" w:rsidR="00123BEF" w:rsidRDefault="00123BEF" w:rsidP="00464220">
      <w:pPr>
        <w:pStyle w:val="NoSpacing"/>
        <w:rPr>
          <w:rFonts w:ascii="Times New Roman" w:hAnsi="Times New Roman"/>
          <w:b/>
          <w:sz w:val="24"/>
          <w:szCs w:val="24"/>
        </w:rPr>
      </w:pPr>
    </w:p>
    <w:p w14:paraId="74510875" w14:textId="77777777" w:rsidR="00123BEF" w:rsidRDefault="00123BEF" w:rsidP="00464220">
      <w:pPr>
        <w:pStyle w:val="NoSpacing"/>
        <w:rPr>
          <w:rFonts w:ascii="Times New Roman" w:hAnsi="Times New Roman"/>
          <w:b/>
          <w:sz w:val="24"/>
          <w:szCs w:val="24"/>
        </w:rPr>
      </w:pPr>
    </w:p>
    <w:p w14:paraId="63BE550E" w14:textId="77777777" w:rsidR="00464220" w:rsidRDefault="00123BEF" w:rsidP="00464220">
      <w:pPr>
        <w:pStyle w:val="NoSpacing"/>
        <w:rPr>
          <w:rFonts w:ascii="Times New Roman" w:hAnsi="Times New Roman"/>
          <w:b/>
          <w:sz w:val="24"/>
          <w:szCs w:val="24"/>
        </w:rPr>
      </w:pPr>
      <w:r>
        <w:rPr>
          <w:rFonts w:ascii="Times New Roman" w:hAnsi="Times New Roman"/>
          <w:b/>
          <w:sz w:val="24"/>
          <w:szCs w:val="24"/>
        </w:rPr>
        <w:t xml:space="preserve">7. </w:t>
      </w:r>
      <w:r w:rsidR="00464220">
        <w:rPr>
          <w:rFonts w:ascii="Times New Roman" w:hAnsi="Times New Roman"/>
          <w:b/>
          <w:sz w:val="24"/>
          <w:szCs w:val="24"/>
        </w:rPr>
        <w:t>W</w:t>
      </w:r>
      <w:r w:rsidR="004C44EB">
        <w:rPr>
          <w:rFonts w:ascii="Times New Roman" w:hAnsi="Times New Roman"/>
          <w:b/>
          <w:sz w:val="24"/>
          <w:szCs w:val="24"/>
        </w:rPr>
        <w:t xml:space="preserve">hat did the American government want to protect in Cuba? </w:t>
      </w:r>
    </w:p>
    <w:p w14:paraId="17D1F14D" w14:textId="77777777" w:rsidR="00464220" w:rsidRDefault="00464220" w:rsidP="00464220">
      <w:pPr>
        <w:pStyle w:val="NoSpacing"/>
        <w:rPr>
          <w:rFonts w:ascii="Times New Roman" w:hAnsi="Times New Roman"/>
          <w:b/>
          <w:bCs/>
          <w:sz w:val="24"/>
          <w:szCs w:val="24"/>
        </w:rPr>
      </w:pPr>
    </w:p>
    <w:p w14:paraId="6C22CA12" w14:textId="77777777" w:rsidR="00464220" w:rsidRDefault="00464220" w:rsidP="00464220">
      <w:pPr>
        <w:pStyle w:val="NoSpacing"/>
        <w:rPr>
          <w:rFonts w:ascii="Times New Roman" w:hAnsi="Times New Roman"/>
          <w:b/>
          <w:bCs/>
          <w:sz w:val="24"/>
          <w:szCs w:val="24"/>
        </w:rPr>
      </w:pPr>
    </w:p>
    <w:p w14:paraId="0DAF1019" w14:textId="77777777" w:rsidR="00464220" w:rsidRDefault="00464220" w:rsidP="00464220">
      <w:pPr>
        <w:pStyle w:val="NoSpacing"/>
        <w:rPr>
          <w:rFonts w:ascii="Times New Roman" w:hAnsi="Times New Roman"/>
          <w:b/>
          <w:bCs/>
          <w:sz w:val="24"/>
          <w:szCs w:val="24"/>
        </w:rPr>
      </w:pPr>
    </w:p>
    <w:p w14:paraId="100956CB" w14:textId="77777777" w:rsidR="00123BEF" w:rsidRDefault="00123BEF" w:rsidP="00464220">
      <w:pPr>
        <w:pStyle w:val="NoSpacing"/>
        <w:rPr>
          <w:rFonts w:ascii="Times New Roman" w:hAnsi="Times New Roman"/>
          <w:b/>
          <w:bCs/>
          <w:sz w:val="24"/>
          <w:szCs w:val="24"/>
        </w:rPr>
      </w:pPr>
    </w:p>
    <w:p w14:paraId="515356B4" w14:textId="77777777" w:rsidR="00123BEF" w:rsidRDefault="00123BEF" w:rsidP="00464220">
      <w:pPr>
        <w:pStyle w:val="NoSpacing"/>
        <w:rPr>
          <w:rFonts w:ascii="Times New Roman" w:hAnsi="Times New Roman"/>
          <w:b/>
          <w:bCs/>
          <w:sz w:val="24"/>
          <w:szCs w:val="24"/>
        </w:rPr>
      </w:pPr>
    </w:p>
    <w:p w14:paraId="053210A2" w14:textId="77777777" w:rsidR="00123BEF" w:rsidRDefault="00123BEF" w:rsidP="00464220">
      <w:pPr>
        <w:pStyle w:val="NoSpacing"/>
        <w:rPr>
          <w:rFonts w:ascii="Times New Roman" w:hAnsi="Times New Roman"/>
          <w:b/>
          <w:bCs/>
          <w:sz w:val="24"/>
          <w:szCs w:val="24"/>
        </w:rPr>
      </w:pPr>
    </w:p>
    <w:p w14:paraId="6CB4D723" w14:textId="77777777" w:rsidR="0019424F" w:rsidRDefault="00123BEF" w:rsidP="00464220">
      <w:pPr>
        <w:pStyle w:val="NoSpacing"/>
        <w:rPr>
          <w:rFonts w:ascii="Times New Roman" w:hAnsi="Times New Roman"/>
          <w:b/>
          <w:sz w:val="24"/>
          <w:szCs w:val="24"/>
        </w:rPr>
      </w:pPr>
      <w:r>
        <w:rPr>
          <w:rFonts w:ascii="Times New Roman" w:hAnsi="Times New Roman"/>
          <w:b/>
          <w:sz w:val="24"/>
          <w:szCs w:val="24"/>
        </w:rPr>
        <w:t xml:space="preserve">8. </w:t>
      </w:r>
      <w:r w:rsidR="00464220">
        <w:rPr>
          <w:rFonts w:ascii="Times New Roman" w:hAnsi="Times New Roman"/>
          <w:b/>
          <w:sz w:val="24"/>
          <w:szCs w:val="24"/>
        </w:rPr>
        <w:t>W</w:t>
      </w:r>
      <w:r w:rsidR="0019424F">
        <w:rPr>
          <w:rFonts w:ascii="Times New Roman" w:hAnsi="Times New Roman"/>
          <w:b/>
          <w:sz w:val="24"/>
          <w:szCs w:val="24"/>
        </w:rPr>
        <w:t xml:space="preserve">hat did the United States gain </w:t>
      </w:r>
      <w:proofErr w:type="gramStart"/>
      <w:r w:rsidR="0019424F">
        <w:rPr>
          <w:rFonts w:ascii="Times New Roman" w:hAnsi="Times New Roman"/>
          <w:b/>
          <w:sz w:val="24"/>
          <w:szCs w:val="24"/>
        </w:rPr>
        <w:t>as a result of</w:t>
      </w:r>
      <w:proofErr w:type="gramEnd"/>
      <w:r w:rsidR="0019424F">
        <w:rPr>
          <w:rFonts w:ascii="Times New Roman" w:hAnsi="Times New Roman"/>
          <w:b/>
          <w:sz w:val="24"/>
          <w:szCs w:val="24"/>
        </w:rPr>
        <w:t xml:space="preserve"> the Spanish-American War?  </w:t>
      </w:r>
    </w:p>
    <w:p w14:paraId="70AE5412" w14:textId="77777777" w:rsidR="00464220" w:rsidRDefault="00464220" w:rsidP="00464220">
      <w:pPr>
        <w:pStyle w:val="NoSpacing"/>
        <w:rPr>
          <w:rFonts w:ascii="Times New Roman" w:hAnsi="Times New Roman"/>
          <w:b/>
          <w:sz w:val="24"/>
          <w:szCs w:val="24"/>
        </w:rPr>
      </w:pPr>
    </w:p>
    <w:p w14:paraId="6ADC2834" w14:textId="77777777" w:rsidR="00464220" w:rsidRDefault="00464220" w:rsidP="00464220">
      <w:pPr>
        <w:pStyle w:val="NoSpacing"/>
        <w:rPr>
          <w:rFonts w:ascii="Times New Roman" w:hAnsi="Times New Roman"/>
          <w:b/>
          <w:sz w:val="24"/>
          <w:szCs w:val="24"/>
        </w:rPr>
      </w:pPr>
    </w:p>
    <w:p w14:paraId="1AFF41DD" w14:textId="77777777" w:rsidR="00091A7A" w:rsidRDefault="00123BEF" w:rsidP="00464220">
      <w:pPr>
        <w:pStyle w:val="NoSpacing"/>
        <w:rPr>
          <w:rFonts w:ascii="Times New Roman" w:hAnsi="Times New Roman"/>
          <w:b/>
          <w:sz w:val="24"/>
          <w:szCs w:val="24"/>
        </w:rPr>
      </w:pPr>
      <w:r>
        <w:rPr>
          <w:noProof/>
        </w:rPr>
        <w:lastRenderedPageBreak/>
        <w:pict w14:anchorId="7FE64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Cartoon From the Spanish American War Period" style="position:absolute;margin-left:436.25pt;margin-top:5.85pt;width:283.75pt;height:299.55pt;z-index:251661824;mso-wrap-distance-top:5.25pt;mso-wrap-distance-bottom:5.25pt;mso-position-horizontal-relative:text;mso-position-vertical-relative:text;mso-width-relative:page;mso-height-relative:page">
            <v:imagedata r:id="rId9" r:href="rId10"/>
            <w10:wrap type="square"/>
          </v:shape>
        </w:pict>
      </w:r>
    </w:p>
    <w:p w14:paraId="4D8E6F36" w14:textId="77777777" w:rsidR="00091A7A" w:rsidRDefault="00123BEF" w:rsidP="00091A7A">
      <w:pPr>
        <w:pStyle w:val="NoSpacing"/>
        <w:rPr>
          <w:rFonts w:ascii="Times New Roman" w:hAnsi="Times New Roman"/>
          <w:b/>
          <w:sz w:val="24"/>
          <w:szCs w:val="24"/>
        </w:rPr>
      </w:pPr>
      <w:r>
        <w:rPr>
          <w:rFonts w:ascii="Times New Roman" w:hAnsi="Times New Roman"/>
          <w:b/>
          <w:sz w:val="24"/>
          <w:szCs w:val="24"/>
        </w:rPr>
        <w:t xml:space="preserve">9. </w:t>
      </w:r>
      <w:r w:rsidR="00685313" w:rsidRPr="00464220">
        <w:rPr>
          <w:rFonts w:ascii="Times New Roman" w:hAnsi="Times New Roman"/>
          <w:b/>
          <w:sz w:val="24"/>
          <w:szCs w:val="24"/>
        </w:rPr>
        <w:t>How did the United States change after the S</w:t>
      </w:r>
      <w:r w:rsidR="00464220">
        <w:rPr>
          <w:rFonts w:ascii="Times New Roman" w:hAnsi="Times New Roman"/>
          <w:b/>
          <w:sz w:val="24"/>
          <w:szCs w:val="24"/>
        </w:rPr>
        <w:t xml:space="preserve">panish- American War? </w:t>
      </w:r>
      <w:r w:rsidR="00685313" w:rsidRPr="00464220">
        <w:rPr>
          <w:rFonts w:ascii="Times New Roman" w:hAnsi="Times New Roman"/>
          <w:b/>
          <w:sz w:val="24"/>
          <w:szCs w:val="24"/>
        </w:rPr>
        <w:t xml:space="preserve"> </w:t>
      </w:r>
    </w:p>
    <w:p w14:paraId="6C4D3FBC" w14:textId="77777777" w:rsidR="00123BEF" w:rsidRDefault="00123BEF" w:rsidP="00091A7A">
      <w:pPr>
        <w:pStyle w:val="NoSpacing"/>
        <w:rPr>
          <w:rFonts w:ascii="Times New Roman" w:hAnsi="Times New Roman"/>
          <w:b/>
          <w:sz w:val="24"/>
          <w:szCs w:val="24"/>
        </w:rPr>
      </w:pPr>
    </w:p>
    <w:p w14:paraId="6A92F652" w14:textId="77777777" w:rsidR="00123BEF" w:rsidRDefault="00123BEF" w:rsidP="00091A7A">
      <w:pPr>
        <w:pStyle w:val="NoSpacing"/>
        <w:rPr>
          <w:rFonts w:ascii="Times New Roman" w:hAnsi="Times New Roman"/>
          <w:b/>
          <w:sz w:val="24"/>
          <w:szCs w:val="24"/>
        </w:rPr>
      </w:pPr>
    </w:p>
    <w:p w14:paraId="23009EB4" w14:textId="77777777" w:rsidR="00123BEF" w:rsidRDefault="00123BEF" w:rsidP="00091A7A">
      <w:pPr>
        <w:pStyle w:val="NoSpacing"/>
        <w:rPr>
          <w:rFonts w:ascii="Times New Roman" w:hAnsi="Times New Roman"/>
          <w:b/>
          <w:sz w:val="24"/>
          <w:szCs w:val="24"/>
        </w:rPr>
      </w:pPr>
    </w:p>
    <w:p w14:paraId="69D51CFB" w14:textId="77777777" w:rsidR="00123BEF" w:rsidRDefault="00123BEF" w:rsidP="00091A7A">
      <w:pPr>
        <w:pStyle w:val="NoSpacing"/>
        <w:rPr>
          <w:rFonts w:ascii="Times New Roman" w:hAnsi="Times New Roman"/>
          <w:b/>
          <w:sz w:val="24"/>
          <w:szCs w:val="24"/>
        </w:rPr>
      </w:pPr>
    </w:p>
    <w:p w14:paraId="2FC5AEDD" w14:textId="77777777" w:rsidR="006D5333" w:rsidRDefault="006D5333" w:rsidP="00091A7A">
      <w:pPr>
        <w:pStyle w:val="NoSpacing"/>
        <w:rPr>
          <w:rFonts w:ascii="Times New Roman" w:hAnsi="Times New Roman"/>
          <w:b/>
          <w:sz w:val="24"/>
          <w:szCs w:val="24"/>
        </w:rPr>
      </w:pPr>
    </w:p>
    <w:p w14:paraId="4DD21A6B" w14:textId="77777777" w:rsidR="00091A7A" w:rsidRDefault="00123BEF" w:rsidP="00091A7A">
      <w:pPr>
        <w:pStyle w:val="NoSpacing"/>
        <w:rPr>
          <w:rFonts w:ascii="Times New Roman" w:hAnsi="Times New Roman"/>
          <w:b/>
          <w:sz w:val="24"/>
          <w:szCs w:val="24"/>
        </w:rPr>
      </w:pPr>
      <w:r>
        <w:rPr>
          <w:rFonts w:ascii="Times New Roman" w:hAnsi="Times New Roman"/>
          <w:b/>
          <w:sz w:val="24"/>
          <w:szCs w:val="24"/>
        </w:rPr>
        <w:t xml:space="preserve">10. </w:t>
      </w:r>
      <w:r w:rsidR="00156586">
        <w:rPr>
          <w:rFonts w:ascii="Times New Roman" w:hAnsi="Times New Roman"/>
          <w:b/>
          <w:sz w:val="24"/>
          <w:szCs w:val="24"/>
        </w:rPr>
        <w:t>W</w:t>
      </w:r>
      <w:r w:rsidR="00091A7A">
        <w:rPr>
          <w:rFonts w:ascii="Times New Roman" w:hAnsi="Times New Roman"/>
          <w:b/>
          <w:sz w:val="24"/>
          <w:szCs w:val="24"/>
        </w:rPr>
        <w:t xml:space="preserve">hy is this image an example of Yellow Journalism? </w:t>
      </w:r>
    </w:p>
    <w:p w14:paraId="104C5550" w14:textId="77777777" w:rsidR="00091A7A" w:rsidRDefault="00091A7A" w:rsidP="00091A7A">
      <w:pPr>
        <w:pStyle w:val="NoSpacing"/>
        <w:rPr>
          <w:rFonts w:ascii="Times New Roman" w:hAnsi="Times New Roman"/>
          <w:b/>
          <w:sz w:val="24"/>
          <w:szCs w:val="24"/>
        </w:rPr>
      </w:pPr>
    </w:p>
    <w:p w14:paraId="5B719AC1" w14:textId="77777777" w:rsidR="00091A7A" w:rsidRDefault="00091A7A" w:rsidP="00091A7A">
      <w:pPr>
        <w:pStyle w:val="NoSpacing"/>
        <w:rPr>
          <w:rFonts w:ascii="Times New Roman" w:hAnsi="Times New Roman"/>
          <w:b/>
          <w:sz w:val="24"/>
          <w:szCs w:val="24"/>
        </w:rPr>
      </w:pPr>
    </w:p>
    <w:p w14:paraId="304ABCE6" w14:textId="77777777" w:rsidR="00091A7A" w:rsidRDefault="00091A7A" w:rsidP="00091A7A">
      <w:pPr>
        <w:pStyle w:val="NoSpacing"/>
        <w:rPr>
          <w:rFonts w:ascii="Times New Roman" w:hAnsi="Times New Roman"/>
          <w:b/>
          <w:sz w:val="24"/>
          <w:szCs w:val="24"/>
        </w:rPr>
      </w:pPr>
    </w:p>
    <w:p w14:paraId="3E3D94C7" w14:textId="77777777" w:rsidR="00091A7A" w:rsidRDefault="00091A7A" w:rsidP="00091A7A">
      <w:pPr>
        <w:pStyle w:val="NoSpacing"/>
        <w:rPr>
          <w:rFonts w:ascii="Times New Roman" w:hAnsi="Times New Roman"/>
          <w:b/>
          <w:sz w:val="24"/>
          <w:szCs w:val="24"/>
        </w:rPr>
      </w:pPr>
    </w:p>
    <w:p w14:paraId="5B816C3C" w14:textId="77777777" w:rsidR="00091A7A" w:rsidRDefault="00091A7A" w:rsidP="00091A7A">
      <w:pPr>
        <w:pStyle w:val="NoSpacing"/>
        <w:rPr>
          <w:rFonts w:ascii="Times New Roman" w:hAnsi="Times New Roman"/>
          <w:b/>
          <w:sz w:val="24"/>
          <w:szCs w:val="24"/>
        </w:rPr>
      </w:pPr>
    </w:p>
    <w:p w14:paraId="0F2220C0" w14:textId="77777777" w:rsidR="00091A7A" w:rsidRPr="00091A7A" w:rsidRDefault="00091A7A" w:rsidP="00091A7A">
      <w:pPr>
        <w:pStyle w:val="NoSpacing"/>
        <w:rPr>
          <w:rFonts w:ascii="Times New Roman" w:hAnsi="Times New Roman"/>
          <w:szCs w:val="24"/>
        </w:rPr>
      </w:pPr>
      <w:r w:rsidRPr="00091A7A">
        <w:rPr>
          <w:rFonts w:ascii="Times New Roman" w:hAnsi="Times New Roman"/>
          <w:szCs w:val="24"/>
        </w:rPr>
        <w:t xml:space="preserve">  “The Spanish-American War is often referred to as the first ‘media war.’ During the 1890s, journalism that sensationalized – and sometimes even manufacture – dramatic events was a powerful force that helped propel the United States into war with Spain. Led by newspaper owners William Randolph Hearst and Joseph Pulitzer, journalism of the 1890s used melodrama, romance, and hyperbole to sell millions of newspapers – a style that became known as </w:t>
      </w:r>
      <w:r w:rsidRPr="00091A7A">
        <w:rPr>
          <w:rFonts w:ascii="Times New Roman" w:hAnsi="Times New Roman"/>
          <w:bCs/>
          <w:szCs w:val="24"/>
        </w:rPr>
        <w:t>yellow journalism</w:t>
      </w:r>
      <w:r w:rsidRPr="00091A7A">
        <w:rPr>
          <w:rFonts w:ascii="Times New Roman" w:hAnsi="Times New Roman"/>
          <w:szCs w:val="24"/>
        </w:rPr>
        <w:t xml:space="preserve">. </w:t>
      </w:r>
    </w:p>
    <w:p w14:paraId="2B4F2F42" w14:textId="77777777" w:rsidR="00091A7A" w:rsidRPr="00091A7A" w:rsidRDefault="00091A7A" w:rsidP="00091A7A">
      <w:pPr>
        <w:pStyle w:val="NoSpacing"/>
        <w:rPr>
          <w:rFonts w:ascii="Times New Roman" w:hAnsi="Times New Roman"/>
          <w:szCs w:val="24"/>
        </w:rPr>
      </w:pPr>
      <w:r w:rsidRPr="00091A7A">
        <w:rPr>
          <w:rFonts w:ascii="Times New Roman" w:hAnsi="Times New Roman"/>
          <w:szCs w:val="24"/>
        </w:rPr>
        <w:t xml:space="preserve">  </w:t>
      </w:r>
      <w:r>
        <w:rPr>
          <w:rFonts w:ascii="Times New Roman" w:hAnsi="Times New Roman"/>
          <w:szCs w:val="24"/>
        </w:rPr>
        <w:tab/>
      </w:r>
      <w:r w:rsidRPr="00091A7A">
        <w:rPr>
          <w:rFonts w:ascii="Times New Roman" w:hAnsi="Times New Roman"/>
          <w:szCs w:val="24"/>
        </w:rPr>
        <w:t xml:space="preserve">The term yellow journalism came from a popular </w:t>
      </w:r>
      <w:r w:rsidRPr="00091A7A">
        <w:rPr>
          <w:rFonts w:ascii="Times New Roman" w:hAnsi="Times New Roman"/>
          <w:i/>
          <w:szCs w:val="24"/>
        </w:rPr>
        <w:t>New York World</w:t>
      </w:r>
      <w:r w:rsidRPr="00091A7A">
        <w:rPr>
          <w:rFonts w:ascii="Times New Roman" w:hAnsi="Times New Roman"/>
          <w:szCs w:val="24"/>
        </w:rPr>
        <w:t xml:space="preserve"> comic called ‘Hogan's Alley,’ which featured a yellow-dressed character named the ‘the yellow kid.’ Determined to compete with Pulitzer’s </w:t>
      </w:r>
      <w:r w:rsidRPr="00091A7A">
        <w:rPr>
          <w:rFonts w:ascii="Times New Roman" w:hAnsi="Times New Roman"/>
          <w:i/>
          <w:szCs w:val="24"/>
        </w:rPr>
        <w:t>World</w:t>
      </w:r>
      <w:r w:rsidRPr="00091A7A">
        <w:rPr>
          <w:rFonts w:ascii="Times New Roman" w:hAnsi="Times New Roman"/>
          <w:szCs w:val="24"/>
        </w:rPr>
        <w:t xml:space="preserve"> in every way, rival </w:t>
      </w:r>
      <w:r w:rsidRPr="00091A7A">
        <w:rPr>
          <w:rFonts w:ascii="Times New Roman" w:hAnsi="Times New Roman"/>
          <w:i/>
          <w:szCs w:val="24"/>
        </w:rPr>
        <w:t>New York Journal</w:t>
      </w:r>
      <w:r w:rsidRPr="00091A7A">
        <w:rPr>
          <w:rFonts w:ascii="Times New Roman" w:hAnsi="Times New Roman"/>
          <w:szCs w:val="24"/>
        </w:rPr>
        <w:t xml:space="preserve"> owner William Randolph Hearst copied Pulitzer’s sensationalist style and even hired ‘Hogan's Alley’ artist R.F. Out</w:t>
      </w:r>
      <w:r>
        <w:rPr>
          <w:rFonts w:ascii="Times New Roman" w:hAnsi="Times New Roman"/>
          <w:szCs w:val="24"/>
        </w:rPr>
        <w:t xml:space="preserve"> </w:t>
      </w:r>
      <w:r w:rsidRPr="00091A7A">
        <w:rPr>
          <w:rFonts w:ascii="Times New Roman" w:hAnsi="Times New Roman"/>
          <w:szCs w:val="24"/>
        </w:rPr>
        <w:t xml:space="preserve">cault away from the World. In response, Pulitzer commissioned another cartoonist to create a second yellow kid. Soon, the sensationalist press of the 1890s became a competition between the ‘yellow kids,’ and the journalistic style was coined ‘yellow journalism.’  Yellow journals like the </w:t>
      </w:r>
      <w:r w:rsidRPr="00091A7A">
        <w:rPr>
          <w:rFonts w:ascii="Times New Roman" w:hAnsi="Times New Roman"/>
          <w:i/>
          <w:szCs w:val="24"/>
        </w:rPr>
        <w:t>New York Journal</w:t>
      </w:r>
      <w:r w:rsidRPr="00091A7A">
        <w:rPr>
          <w:rFonts w:ascii="Times New Roman" w:hAnsi="Times New Roman"/>
          <w:szCs w:val="24"/>
        </w:rPr>
        <w:t xml:space="preserve"> and the </w:t>
      </w:r>
      <w:r w:rsidRPr="00091A7A">
        <w:rPr>
          <w:rFonts w:ascii="Times New Roman" w:hAnsi="Times New Roman"/>
          <w:i/>
          <w:szCs w:val="24"/>
        </w:rPr>
        <w:t>New York World</w:t>
      </w:r>
      <w:r w:rsidRPr="00091A7A">
        <w:rPr>
          <w:rFonts w:ascii="Times New Roman" w:hAnsi="Times New Roman"/>
          <w:szCs w:val="24"/>
        </w:rPr>
        <w:t xml:space="preserve"> relied on sensationalist headlines to sell newspapers.” ~ pbs.org</w:t>
      </w:r>
    </w:p>
    <w:p w14:paraId="17D4B1B9" w14:textId="77777777" w:rsidR="00156586" w:rsidRDefault="00091A7A" w:rsidP="00091A7A">
      <w:pPr>
        <w:pStyle w:val="NoSpacing"/>
        <w:rPr>
          <w:rFonts w:ascii="Times New Roman" w:hAnsi="Times New Roman"/>
          <w:szCs w:val="24"/>
        </w:rPr>
      </w:pPr>
      <w:r w:rsidRPr="00091A7A">
        <w:rPr>
          <w:rFonts w:ascii="Times New Roman" w:hAnsi="Times New Roman"/>
          <w:szCs w:val="24"/>
        </w:rPr>
        <w:t xml:space="preserve"> </w:t>
      </w:r>
    </w:p>
    <w:p w14:paraId="55B2C944" w14:textId="77777777" w:rsidR="00156586" w:rsidRPr="00156586" w:rsidRDefault="00156586" w:rsidP="00156586">
      <w:pPr>
        <w:pStyle w:val="NoSpacing"/>
        <w:rPr>
          <w:rFonts w:ascii="Bodoni MT Black" w:hAnsi="Bodoni MT Black"/>
          <w:b/>
          <w:sz w:val="24"/>
          <w:szCs w:val="24"/>
        </w:rPr>
      </w:pPr>
      <w:r w:rsidRPr="00156586">
        <w:rPr>
          <w:rFonts w:ascii="Bodoni MT Black" w:hAnsi="Bodoni MT Black"/>
          <w:b/>
          <w:sz w:val="24"/>
          <w:szCs w:val="24"/>
        </w:rPr>
        <w:t>Textbook Page 593</w:t>
      </w:r>
    </w:p>
    <w:p w14:paraId="46E02559" w14:textId="77777777" w:rsidR="00156586" w:rsidRDefault="00123BEF" w:rsidP="00156586">
      <w:pPr>
        <w:pStyle w:val="NoSpacing"/>
        <w:rPr>
          <w:rFonts w:ascii="Times New Roman" w:hAnsi="Times New Roman"/>
          <w:b/>
          <w:sz w:val="24"/>
          <w:szCs w:val="24"/>
        </w:rPr>
      </w:pPr>
      <w:r>
        <w:rPr>
          <w:rFonts w:ascii="Times New Roman" w:hAnsi="Times New Roman"/>
          <w:b/>
          <w:sz w:val="24"/>
          <w:szCs w:val="24"/>
        </w:rPr>
        <w:t xml:space="preserve">11. </w:t>
      </w:r>
      <w:r w:rsidR="00156586">
        <w:rPr>
          <w:rFonts w:ascii="Times New Roman" w:hAnsi="Times New Roman"/>
          <w:b/>
          <w:sz w:val="24"/>
          <w:szCs w:val="24"/>
        </w:rPr>
        <w:t xml:space="preserve">Why did many </w:t>
      </w:r>
      <w:r>
        <w:rPr>
          <w:rFonts w:ascii="Times New Roman" w:hAnsi="Times New Roman"/>
          <w:b/>
          <w:sz w:val="24"/>
          <w:szCs w:val="24"/>
        </w:rPr>
        <w:t>Americans</w:t>
      </w:r>
      <w:r w:rsidR="00156586">
        <w:rPr>
          <w:rFonts w:ascii="Times New Roman" w:hAnsi="Times New Roman"/>
          <w:b/>
          <w:sz w:val="24"/>
          <w:szCs w:val="24"/>
        </w:rPr>
        <w:t xml:space="preserve"> favor the Cubans in their struggle for independence? </w:t>
      </w:r>
      <w:r>
        <w:rPr>
          <w:rFonts w:ascii="Times New Roman" w:hAnsi="Times New Roman"/>
          <w:b/>
          <w:sz w:val="24"/>
          <w:szCs w:val="24"/>
        </w:rPr>
        <w:t>TTQA</w:t>
      </w:r>
    </w:p>
    <w:p w14:paraId="20059389" w14:textId="77777777" w:rsidR="00156586" w:rsidRPr="004839DB" w:rsidRDefault="00156586" w:rsidP="00123BEF">
      <w:pPr>
        <w:pStyle w:val="NoSpacing"/>
        <w:numPr>
          <w:ilvl w:val="0"/>
          <w:numId w:val="7"/>
        </w:numPr>
        <w:rPr>
          <w:rFonts w:ascii="Times New Roman" w:hAnsi="Times New Roman"/>
          <w:b/>
          <w:color w:val="FFFFFF" w:themeColor="background1"/>
          <w:sz w:val="24"/>
          <w:szCs w:val="24"/>
        </w:rPr>
      </w:pPr>
      <w:r w:rsidRPr="004839DB">
        <w:rPr>
          <w:rFonts w:ascii="Times New Roman" w:hAnsi="Times New Roman"/>
          <w:b/>
          <w:color w:val="FFFFFF" w:themeColor="background1"/>
          <w:sz w:val="24"/>
          <w:szCs w:val="24"/>
        </w:rPr>
        <w:t xml:space="preserve">The Cuban </w:t>
      </w:r>
      <w:r w:rsidR="00123BEF" w:rsidRPr="004839DB">
        <w:rPr>
          <w:rFonts w:ascii="Times New Roman" w:hAnsi="Times New Roman"/>
          <w:b/>
          <w:color w:val="FFFFFF" w:themeColor="background1"/>
          <w:sz w:val="24"/>
          <w:szCs w:val="24"/>
        </w:rPr>
        <w:t>struggle</w:t>
      </w:r>
      <w:r w:rsidRPr="004839DB">
        <w:rPr>
          <w:rFonts w:ascii="Times New Roman" w:hAnsi="Times New Roman"/>
          <w:b/>
          <w:color w:val="FFFFFF" w:themeColor="background1"/>
          <w:sz w:val="24"/>
          <w:szCs w:val="24"/>
        </w:rPr>
        <w:t xml:space="preserve"> for independence reminded the </w:t>
      </w:r>
      <w:r w:rsidR="00123BEF" w:rsidRPr="004839DB">
        <w:rPr>
          <w:rFonts w:ascii="Times New Roman" w:hAnsi="Times New Roman"/>
          <w:b/>
          <w:color w:val="FFFFFF" w:themeColor="background1"/>
          <w:sz w:val="24"/>
          <w:szCs w:val="24"/>
        </w:rPr>
        <w:t>Americans</w:t>
      </w:r>
      <w:r w:rsidRPr="004839DB">
        <w:rPr>
          <w:rFonts w:ascii="Times New Roman" w:hAnsi="Times New Roman"/>
          <w:b/>
          <w:color w:val="FFFFFF" w:themeColor="background1"/>
          <w:sz w:val="24"/>
          <w:szCs w:val="24"/>
        </w:rPr>
        <w:t xml:space="preserve"> of their own revolutionary heritage. </w:t>
      </w:r>
    </w:p>
    <w:p w14:paraId="10F9BE32" w14:textId="77777777" w:rsidR="00156586" w:rsidRDefault="00156586" w:rsidP="00091A7A">
      <w:pPr>
        <w:pStyle w:val="NoSpacing"/>
        <w:rPr>
          <w:rFonts w:ascii="Times New Roman" w:hAnsi="Times New Roman"/>
          <w:b/>
          <w:szCs w:val="24"/>
        </w:rPr>
      </w:pPr>
    </w:p>
    <w:p w14:paraId="58024C52" w14:textId="77777777" w:rsidR="00156586" w:rsidRDefault="00156586" w:rsidP="00091A7A">
      <w:pPr>
        <w:pStyle w:val="NoSpacing"/>
        <w:rPr>
          <w:rFonts w:ascii="Times New Roman" w:hAnsi="Times New Roman"/>
          <w:b/>
          <w:szCs w:val="24"/>
        </w:rPr>
      </w:pPr>
    </w:p>
    <w:p w14:paraId="6B36BC8E" w14:textId="77777777" w:rsidR="00156586" w:rsidRDefault="00156586" w:rsidP="00091A7A">
      <w:pPr>
        <w:pStyle w:val="NoSpacing"/>
        <w:rPr>
          <w:rFonts w:ascii="Times New Roman" w:hAnsi="Times New Roman"/>
          <w:b/>
          <w:szCs w:val="24"/>
        </w:rPr>
      </w:pPr>
    </w:p>
    <w:p w14:paraId="2DEC7A77" w14:textId="77777777" w:rsidR="00123BEF" w:rsidRDefault="00123BEF" w:rsidP="00091A7A">
      <w:pPr>
        <w:pStyle w:val="NoSpacing"/>
        <w:rPr>
          <w:rFonts w:ascii="Times New Roman" w:hAnsi="Times New Roman"/>
          <w:b/>
          <w:szCs w:val="24"/>
        </w:rPr>
      </w:pPr>
    </w:p>
    <w:p w14:paraId="6422E9D7" w14:textId="77777777" w:rsidR="00156586" w:rsidRPr="00123BEF" w:rsidRDefault="00123BEF" w:rsidP="00091A7A">
      <w:pPr>
        <w:pStyle w:val="NoSpacing"/>
        <w:rPr>
          <w:rFonts w:ascii="Bodoni MT Black" w:hAnsi="Bodoni MT Black"/>
          <w:b/>
          <w:szCs w:val="24"/>
        </w:rPr>
      </w:pPr>
      <w:r>
        <w:rPr>
          <w:rFonts w:ascii="Bodoni MT Black" w:hAnsi="Bodoni MT Black"/>
          <w:b/>
          <w:szCs w:val="24"/>
        </w:rPr>
        <w:t xml:space="preserve">12. </w:t>
      </w:r>
      <w:r w:rsidR="00156586" w:rsidRPr="00123BEF">
        <w:rPr>
          <w:rFonts w:ascii="Bodoni MT Black" w:hAnsi="Bodoni MT Black"/>
          <w:b/>
          <w:szCs w:val="24"/>
        </w:rPr>
        <w:t>Text book Pages 595-597</w:t>
      </w:r>
    </w:p>
    <w:p w14:paraId="2A71C94E" w14:textId="77777777" w:rsidR="00156586" w:rsidRDefault="00156586" w:rsidP="00091A7A">
      <w:pPr>
        <w:pStyle w:val="NoSpacing"/>
        <w:rPr>
          <w:rFonts w:ascii="Times New Roman" w:hAnsi="Times New Roman"/>
          <w:b/>
          <w:szCs w:val="24"/>
        </w:rPr>
      </w:pPr>
      <w:r>
        <w:rPr>
          <w:rFonts w:ascii="Times New Roman" w:hAnsi="Times New Roman"/>
          <w:b/>
          <w:szCs w:val="24"/>
        </w:rPr>
        <w:t xml:space="preserve">What role did the Rough Riders play in Cuba? And Why did few Americans die in these battles? </w:t>
      </w:r>
      <w:r w:rsidR="00123BEF">
        <w:rPr>
          <w:rFonts w:ascii="Times New Roman" w:hAnsi="Times New Roman"/>
          <w:b/>
          <w:szCs w:val="24"/>
        </w:rPr>
        <w:t xml:space="preserve"> TTQA</w:t>
      </w:r>
    </w:p>
    <w:p w14:paraId="6A4473E6" w14:textId="77777777" w:rsidR="00156586" w:rsidRPr="004839DB" w:rsidRDefault="00156586" w:rsidP="00123BEF">
      <w:pPr>
        <w:pStyle w:val="NoSpacing"/>
        <w:numPr>
          <w:ilvl w:val="0"/>
          <w:numId w:val="7"/>
        </w:numPr>
        <w:rPr>
          <w:rFonts w:ascii="Times New Roman" w:hAnsi="Times New Roman"/>
          <w:b/>
          <w:color w:val="FFFFFF" w:themeColor="background1"/>
          <w:szCs w:val="24"/>
        </w:rPr>
      </w:pPr>
      <w:r w:rsidRPr="004839DB">
        <w:rPr>
          <w:rFonts w:ascii="Times New Roman" w:hAnsi="Times New Roman"/>
          <w:b/>
          <w:color w:val="FFFFFF" w:themeColor="background1"/>
          <w:szCs w:val="24"/>
        </w:rPr>
        <w:t xml:space="preserve">The rough riders helped secure the high ground of the kettle and San Juan hills and helped bring about the Spanish surrender of Santiago.  </w:t>
      </w:r>
    </w:p>
    <w:p w14:paraId="5F1F3218" w14:textId="77777777" w:rsidR="00091A7A" w:rsidRPr="004839DB" w:rsidRDefault="00091A7A" w:rsidP="00091A7A">
      <w:pPr>
        <w:pStyle w:val="NoSpacing"/>
        <w:rPr>
          <w:rFonts w:ascii="Times New Roman" w:hAnsi="Times New Roman"/>
          <w:b/>
          <w:color w:val="FFFFFF" w:themeColor="background1"/>
          <w:szCs w:val="24"/>
        </w:rPr>
      </w:pPr>
      <w:r w:rsidRPr="004839DB">
        <w:rPr>
          <w:rFonts w:ascii="Times New Roman" w:hAnsi="Times New Roman"/>
          <w:b/>
          <w:color w:val="FFFFFF" w:themeColor="background1"/>
          <w:szCs w:val="24"/>
        </w:rPr>
        <w:t>The Rough Riders</w:t>
      </w:r>
    </w:p>
    <w:p w14:paraId="4AD1A001" w14:textId="77777777" w:rsidR="00091A7A" w:rsidRPr="00091A7A" w:rsidRDefault="00091A7A" w:rsidP="00091A7A">
      <w:pPr>
        <w:pStyle w:val="NoSpacing"/>
        <w:rPr>
          <w:rFonts w:ascii="Times New Roman" w:hAnsi="Times New Roman"/>
          <w:szCs w:val="24"/>
        </w:rPr>
      </w:pPr>
      <w:r w:rsidRPr="00091A7A">
        <w:rPr>
          <w:rFonts w:ascii="Times New Roman" w:hAnsi="Times New Roman"/>
          <w:noProof/>
          <w:szCs w:val="24"/>
        </w:rPr>
        <w:lastRenderedPageBreak/>
        <mc:AlternateContent>
          <mc:Choice Requires="wps">
            <w:drawing>
              <wp:anchor distT="45720" distB="45720" distL="114300" distR="114300" simplePos="0" relativeHeight="251665920" behindDoc="0" locked="0" layoutInCell="1" allowOverlap="1" wp14:anchorId="38F0D048" wp14:editId="09732A55">
                <wp:simplePos x="0" y="0"/>
                <wp:positionH relativeFrom="margin">
                  <wp:align>left</wp:align>
                </wp:positionH>
                <wp:positionV relativeFrom="paragraph">
                  <wp:posOffset>21590</wp:posOffset>
                </wp:positionV>
                <wp:extent cx="3600450" cy="28479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847975"/>
                        </a:xfrm>
                        <a:prstGeom prst="rect">
                          <a:avLst/>
                        </a:prstGeom>
                        <a:solidFill>
                          <a:srgbClr val="FFFFFF"/>
                        </a:solidFill>
                        <a:ln w="9525">
                          <a:solidFill>
                            <a:srgbClr val="000000"/>
                          </a:solidFill>
                          <a:miter lim="800000"/>
                          <a:headEnd/>
                          <a:tailEnd/>
                        </a:ln>
                      </wps:spPr>
                      <wps:txbx>
                        <w:txbxContent>
                          <w:p w14:paraId="78590495"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13. </w:t>
                            </w:r>
                            <w:r w:rsidR="00156586">
                              <w:rPr>
                                <w:rFonts w:ascii="Times New Roman" w:hAnsi="Times New Roman"/>
                                <w:b/>
                                <w:sz w:val="24"/>
                                <w:szCs w:val="24"/>
                              </w:rPr>
                              <w:t xml:space="preserve">Who was the leader of this First U.S. Volunteer Cavalry? &amp; Describe the men who made up the “Rough Riders”. </w:t>
                            </w:r>
                          </w:p>
                          <w:p w14:paraId="0A11CB55" w14:textId="77777777" w:rsidR="00156586" w:rsidRDefault="00156586" w:rsidP="00091A7A">
                            <w:pPr>
                              <w:pStyle w:val="NoSpacing"/>
                              <w:rPr>
                                <w:rFonts w:ascii="Times New Roman" w:hAnsi="Times New Roman"/>
                                <w:b/>
                                <w:sz w:val="24"/>
                                <w:szCs w:val="24"/>
                              </w:rPr>
                            </w:pPr>
                          </w:p>
                          <w:p w14:paraId="67B23CFD" w14:textId="77777777" w:rsidR="00156586" w:rsidRDefault="00156586" w:rsidP="00091A7A">
                            <w:pPr>
                              <w:pStyle w:val="NoSpacing"/>
                              <w:rPr>
                                <w:rFonts w:ascii="Times New Roman" w:hAnsi="Times New Roman"/>
                                <w:b/>
                                <w:sz w:val="24"/>
                                <w:szCs w:val="24"/>
                              </w:rPr>
                            </w:pPr>
                          </w:p>
                          <w:p w14:paraId="3BDAB032" w14:textId="77777777" w:rsidR="00156586" w:rsidRDefault="00156586" w:rsidP="00091A7A">
                            <w:pPr>
                              <w:pStyle w:val="NoSpacing"/>
                              <w:rPr>
                                <w:rFonts w:ascii="Times New Roman" w:hAnsi="Times New Roman"/>
                                <w:b/>
                                <w:sz w:val="24"/>
                                <w:szCs w:val="24"/>
                              </w:rPr>
                            </w:pPr>
                          </w:p>
                          <w:p w14:paraId="4FA6326C" w14:textId="77777777" w:rsidR="00156586" w:rsidRDefault="00156586" w:rsidP="00091A7A">
                            <w:pPr>
                              <w:pStyle w:val="NoSpacing"/>
                              <w:rPr>
                                <w:rFonts w:ascii="Times New Roman" w:hAnsi="Times New Roman"/>
                                <w:b/>
                                <w:sz w:val="24"/>
                                <w:szCs w:val="24"/>
                              </w:rPr>
                            </w:pPr>
                          </w:p>
                          <w:p w14:paraId="35E94548" w14:textId="77777777" w:rsidR="00156586" w:rsidRDefault="00156586" w:rsidP="00091A7A">
                            <w:pPr>
                              <w:pStyle w:val="NoSpacing"/>
                              <w:rPr>
                                <w:rFonts w:ascii="Times New Roman" w:hAnsi="Times New Roman"/>
                                <w:b/>
                                <w:sz w:val="24"/>
                                <w:szCs w:val="24"/>
                              </w:rPr>
                            </w:pPr>
                          </w:p>
                          <w:p w14:paraId="5113B226" w14:textId="77777777" w:rsidR="00156586" w:rsidRDefault="00156586" w:rsidP="00091A7A">
                            <w:pPr>
                              <w:pStyle w:val="NoSpacing"/>
                              <w:rPr>
                                <w:rFonts w:ascii="Times New Roman" w:hAnsi="Times New Roman"/>
                                <w:b/>
                                <w:sz w:val="24"/>
                                <w:szCs w:val="24"/>
                              </w:rPr>
                            </w:pPr>
                          </w:p>
                          <w:p w14:paraId="7BA63138" w14:textId="77777777" w:rsidR="00156586" w:rsidRDefault="00156586" w:rsidP="00091A7A">
                            <w:pPr>
                              <w:pStyle w:val="NoSpacing"/>
                              <w:rPr>
                                <w:rFonts w:ascii="Times New Roman" w:hAnsi="Times New Roman"/>
                                <w:b/>
                                <w:sz w:val="24"/>
                                <w:szCs w:val="24"/>
                              </w:rPr>
                            </w:pPr>
                          </w:p>
                          <w:p w14:paraId="31BB343F" w14:textId="77777777" w:rsidR="00156586" w:rsidRDefault="00156586" w:rsidP="00091A7A">
                            <w:pPr>
                              <w:pStyle w:val="NoSpacing"/>
                              <w:rPr>
                                <w:rFonts w:ascii="Times New Roman" w:hAnsi="Times New Roman"/>
                                <w:b/>
                                <w:sz w:val="24"/>
                                <w:szCs w:val="24"/>
                              </w:rPr>
                            </w:pPr>
                          </w:p>
                          <w:p w14:paraId="75D014F3" w14:textId="77777777" w:rsidR="00156586" w:rsidRDefault="001565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0D048" id="_x0000_s1027" type="#_x0000_t202" style="position:absolute;margin-left:0;margin-top:1.7pt;width:283.5pt;height:224.25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DYJQIAAEwEAAAOAAAAZHJzL2Uyb0RvYy54bWysVNuO2yAQfa/Uf0C8N3bcZLOx4qy22aaq&#10;tL1Iu/0AjHGMCgwFEjv9+h1wNk1vL1X9gBhmOMycM+PVzaAVOQjnJZiKTic5JcJwaKTZVfTL4/bV&#10;NSU+MNMwBUZU9Cg8vVm/fLHqbSkK6EA1whEEMb7sbUW7EGyZZZ53QjM/ASsMOltwmgU03S5rHOsR&#10;XausyPOrrAfXWAdceI+nd6OTrhN+2woePrWtF4GoimJuIa0urXVcs/WKlTvHbCf5KQ32D1loJg0+&#10;eoa6Y4GRvZO/QWnJHXhow4SDzqBtJRepBqxmmv9SzUPHrEi1IDnenmny/w+Wfzx8dkQ2FUWhDNMo&#10;0aMYAnkDAykiO731JQY9WAwLAx6jyqlSb++Bf/XEwKZjZidunYO+E6zB7KbxZnZxdcTxEaTuP0CD&#10;z7B9gAQ0tE5H6pAMguio0vGsTEyF4+HrqzyfzdHF0VdczxbLxTy9wcrn69b58E6AJnFTUYfSJ3h2&#10;uPchpsPK55D4mgclm61UKhluV2+UIweGbbJN3wn9pzBlSF/R5byYjwz8FSJP358gtAzY70pqJPwc&#10;xMrI21vTpG4MTKpxjykrcyIycjeyGIZ6SIqd9amhOSKzDsb2xnHETQfuOyU9tnZF/bc9c4IS9d6g&#10;OsvpbBZnIRmz+aJAw1166ksPMxyhKhooGbebkOYn8mbgFlVsZeI3yj1mckoZWzbRfhqvOBOXdor6&#10;8RNYPwEAAP//AwBQSwMEFAAGAAgAAAAhADtOIVrdAAAABgEAAA8AAABkcnMvZG93bnJldi54bWxM&#10;j8FOwzAQRO9I/IO1SFxQ65SmaRviVAgJRG/QIri68TaJiNfBdtPw9ywnOI5mNPOm2Iy2EwP60DpS&#10;MJsmIJAqZ1qqFbztHycrECFqMrpzhAq+McCmvLwodG7cmV5x2MVacAmFXCtoYuxzKUPVoNVh6nok&#10;9o7OWx1Z+loar89cbjt5mySZtLolXmh0jw8NVp+7k1WwSp+Hj7Cdv7xX2bFbx5vl8PTllbq+Gu/v&#10;QEQc418YfvEZHUpmOrgTmSA6BXwkKpinINhcZEvWBwXpYrYGWRbyP375AwAA//8DAFBLAQItABQA&#10;BgAIAAAAIQC2gziS/gAAAOEBAAATAAAAAAAAAAAAAAAAAAAAAABbQ29udGVudF9UeXBlc10ueG1s&#10;UEsBAi0AFAAGAAgAAAAhADj9If/WAAAAlAEAAAsAAAAAAAAAAAAAAAAALwEAAF9yZWxzLy5yZWxz&#10;UEsBAi0AFAAGAAgAAAAhAEwtQNglAgAATAQAAA4AAAAAAAAAAAAAAAAALgIAAGRycy9lMm9Eb2Mu&#10;eG1sUEsBAi0AFAAGAAgAAAAhADtOIVrdAAAABgEAAA8AAAAAAAAAAAAAAAAAfwQAAGRycy9kb3du&#10;cmV2LnhtbFBLBQYAAAAABAAEAPMAAACJBQAAAAA=&#10;">
                <v:textbox>
                  <w:txbxContent>
                    <w:p w14:paraId="78590495"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13. </w:t>
                      </w:r>
                      <w:r w:rsidR="00156586">
                        <w:rPr>
                          <w:rFonts w:ascii="Times New Roman" w:hAnsi="Times New Roman"/>
                          <w:b/>
                          <w:sz w:val="24"/>
                          <w:szCs w:val="24"/>
                        </w:rPr>
                        <w:t xml:space="preserve">Who was the leader of this First U.S. Volunteer Cavalry? &amp; Describe the men who made up the “Rough Riders”. </w:t>
                      </w:r>
                    </w:p>
                    <w:p w14:paraId="0A11CB55" w14:textId="77777777" w:rsidR="00156586" w:rsidRDefault="00156586" w:rsidP="00091A7A">
                      <w:pPr>
                        <w:pStyle w:val="NoSpacing"/>
                        <w:rPr>
                          <w:rFonts w:ascii="Times New Roman" w:hAnsi="Times New Roman"/>
                          <w:b/>
                          <w:sz w:val="24"/>
                          <w:szCs w:val="24"/>
                        </w:rPr>
                      </w:pPr>
                    </w:p>
                    <w:p w14:paraId="67B23CFD" w14:textId="77777777" w:rsidR="00156586" w:rsidRDefault="00156586" w:rsidP="00091A7A">
                      <w:pPr>
                        <w:pStyle w:val="NoSpacing"/>
                        <w:rPr>
                          <w:rFonts w:ascii="Times New Roman" w:hAnsi="Times New Roman"/>
                          <w:b/>
                          <w:sz w:val="24"/>
                          <w:szCs w:val="24"/>
                        </w:rPr>
                      </w:pPr>
                    </w:p>
                    <w:p w14:paraId="3BDAB032" w14:textId="77777777" w:rsidR="00156586" w:rsidRDefault="00156586" w:rsidP="00091A7A">
                      <w:pPr>
                        <w:pStyle w:val="NoSpacing"/>
                        <w:rPr>
                          <w:rFonts w:ascii="Times New Roman" w:hAnsi="Times New Roman"/>
                          <w:b/>
                          <w:sz w:val="24"/>
                          <w:szCs w:val="24"/>
                        </w:rPr>
                      </w:pPr>
                    </w:p>
                    <w:p w14:paraId="4FA6326C" w14:textId="77777777" w:rsidR="00156586" w:rsidRDefault="00156586" w:rsidP="00091A7A">
                      <w:pPr>
                        <w:pStyle w:val="NoSpacing"/>
                        <w:rPr>
                          <w:rFonts w:ascii="Times New Roman" w:hAnsi="Times New Roman"/>
                          <w:b/>
                          <w:sz w:val="24"/>
                          <w:szCs w:val="24"/>
                        </w:rPr>
                      </w:pPr>
                    </w:p>
                    <w:p w14:paraId="35E94548" w14:textId="77777777" w:rsidR="00156586" w:rsidRDefault="00156586" w:rsidP="00091A7A">
                      <w:pPr>
                        <w:pStyle w:val="NoSpacing"/>
                        <w:rPr>
                          <w:rFonts w:ascii="Times New Roman" w:hAnsi="Times New Roman"/>
                          <w:b/>
                          <w:sz w:val="24"/>
                          <w:szCs w:val="24"/>
                        </w:rPr>
                      </w:pPr>
                    </w:p>
                    <w:p w14:paraId="5113B226" w14:textId="77777777" w:rsidR="00156586" w:rsidRDefault="00156586" w:rsidP="00091A7A">
                      <w:pPr>
                        <w:pStyle w:val="NoSpacing"/>
                        <w:rPr>
                          <w:rFonts w:ascii="Times New Roman" w:hAnsi="Times New Roman"/>
                          <w:b/>
                          <w:sz w:val="24"/>
                          <w:szCs w:val="24"/>
                        </w:rPr>
                      </w:pPr>
                    </w:p>
                    <w:p w14:paraId="7BA63138" w14:textId="77777777" w:rsidR="00156586" w:rsidRDefault="00156586" w:rsidP="00091A7A">
                      <w:pPr>
                        <w:pStyle w:val="NoSpacing"/>
                        <w:rPr>
                          <w:rFonts w:ascii="Times New Roman" w:hAnsi="Times New Roman"/>
                          <w:b/>
                          <w:sz w:val="24"/>
                          <w:szCs w:val="24"/>
                        </w:rPr>
                      </w:pPr>
                    </w:p>
                    <w:p w14:paraId="31BB343F" w14:textId="77777777" w:rsidR="00156586" w:rsidRDefault="00156586" w:rsidP="00091A7A">
                      <w:pPr>
                        <w:pStyle w:val="NoSpacing"/>
                        <w:rPr>
                          <w:rFonts w:ascii="Times New Roman" w:hAnsi="Times New Roman"/>
                          <w:b/>
                          <w:sz w:val="24"/>
                          <w:szCs w:val="24"/>
                        </w:rPr>
                      </w:pPr>
                    </w:p>
                    <w:p w14:paraId="75D014F3" w14:textId="77777777" w:rsidR="00156586" w:rsidRDefault="00156586"/>
                  </w:txbxContent>
                </v:textbox>
                <w10:wrap type="square" anchorx="margin"/>
              </v:shape>
            </w:pict>
          </mc:Fallback>
        </mc:AlternateContent>
      </w:r>
      <w:r w:rsidRPr="00091A7A">
        <w:rPr>
          <w:rFonts w:ascii="Times New Roman" w:hAnsi="Times New Roman"/>
          <w:szCs w:val="24"/>
        </w:rPr>
        <w:t xml:space="preserve"> </w:t>
      </w:r>
      <w:r>
        <w:rPr>
          <w:rFonts w:ascii="Times New Roman" w:hAnsi="Times New Roman"/>
          <w:szCs w:val="24"/>
        </w:rPr>
        <w:tab/>
      </w:r>
      <w:r w:rsidRPr="00091A7A">
        <w:rPr>
          <w:rFonts w:ascii="Times New Roman" w:hAnsi="Times New Roman"/>
          <w:szCs w:val="24"/>
        </w:rPr>
        <w:t xml:space="preserve"> “The most famous of all the units fighting in Cuba, the ‘Rough Riders’ was the name given to the First U.S. Volunteer Cavalry under the leadership of Theodore Roosevelt. Roosevelt resigned his position as Assistant Secretary of the Navy in May 1898 to join the volunteer cavalry. The original plan for this unit called for filling it with men from the Indian Territory, New Mexico, Arizona, and Oklahoma. However, once Roosevelt joined the group, it quickly became the place for a mix of troops ranging from Ivy League athletes to glee-club singers to Texas Rangers and Indians.</w:t>
      </w:r>
    </w:p>
    <w:p w14:paraId="66F425AC" w14:textId="77777777" w:rsidR="00091A7A" w:rsidRPr="00091A7A" w:rsidRDefault="00123BEF" w:rsidP="00091A7A">
      <w:pPr>
        <w:pStyle w:val="NoSpacing"/>
        <w:rPr>
          <w:rFonts w:ascii="Times New Roman" w:hAnsi="Times New Roman"/>
          <w:szCs w:val="24"/>
        </w:rPr>
      </w:pPr>
      <w:r w:rsidRPr="00091A7A">
        <w:rPr>
          <w:noProof/>
          <w:sz w:val="20"/>
        </w:rPr>
        <w:pict w14:anchorId="642EF747">
          <v:shape id="il_fi" o:spid="_x0000_s1030" type="#_x0000_t75" style="position:absolute;margin-left:545.25pt;margin-top:41.3pt;width:175pt;height:229.05pt;z-index:251667968;mso-position-horizontal-relative:text;mso-position-vertical-relative:text;mso-width-relative:page;mso-height-relative:page">
            <v:imagedata r:id="rId11" r:href="rId12"/>
            <w10:wrap type="square"/>
          </v:shape>
        </w:pict>
      </w:r>
      <w:r w:rsidR="00091A7A" w:rsidRPr="00091A7A">
        <w:rPr>
          <w:rFonts w:ascii="Times New Roman" w:hAnsi="Times New Roman"/>
          <w:szCs w:val="24"/>
        </w:rPr>
        <w:t xml:space="preserve">  </w:t>
      </w:r>
      <w:r w:rsidR="00091A7A">
        <w:rPr>
          <w:rFonts w:ascii="Times New Roman" w:hAnsi="Times New Roman"/>
          <w:szCs w:val="24"/>
        </w:rPr>
        <w:tab/>
      </w:r>
      <w:r w:rsidR="00091A7A" w:rsidRPr="00091A7A">
        <w:rPr>
          <w:rFonts w:ascii="Times New Roman" w:hAnsi="Times New Roman"/>
          <w:szCs w:val="24"/>
        </w:rPr>
        <w:t>Roosevelt and the commander of the unit Colonel Leonard Wood trained and supplied the men so well at their camp in San Antonio, Texas, that the Rough Riders was allowed into the action, unlike many other volunteer companies. They went to Tampa at the end of May and sailed for Santiago de Cuba on June 13. There they joined the Fifth Corps, another highly trained, well supplied, and enthusiastic group consisting of excellent soldiers from the regular army and volunteers.</w:t>
      </w:r>
    </w:p>
    <w:p w14:paraId="3F56131F" w14:textId="77777777" w:rsidR="00091A7A" w:rsidRPr="00091A7A" w:rsidRDefault="00091A7A" w:rsidP="00091A7A">
      <w:pPr>
        <w:pStyle w:val="NoSpacing"/>
        <w:rPr>
          <w:rFonts w:ascii="Times New Roman" w:hAnsi="Times New Roman"/>
          <w:szCs w:val="24"/>
        </w:rPr>
      </w:pPr>
      <w:r w:rsidRPr="00091A7A">
        <w:rPr>
          <w:rFonts w:ascii="Times New Roman" w:hAnsi="Times New Roman"/>
          <w:szCs w:val="24"/>
        </w:rPr>
        <w:t xml:space="preserve">  </w:t>
      </w:r>
      <w:r>
        <w:rPr>
          <w:rFonts w:ascii="Times New Roman" w:hAnsi="Times New Roman"/>
          <w:szCs w:val="24"/>
        </w:rPr>
        <w:tab/>
      </w:r>
      <w:r w:rsidRPr="00091A7A">
        <w:rPr>
          <w:rFonts w:ascii="Times New Roman" w:hAnsi="Times New Roman"/>
          <w:szCs w:val="24"/>
        </w:rPr>
        <w:t>The Rough Riders saw battle at Las Guásimas when General Samuel B. M. Young was ordered to attack at this village, three miles north of Siboney on the way to Santiago. Although it was not important to the outcome of the war, news of the action quickly made the papers. They also made headlines for their role in the Battle of San Juan Hill, which became the stuff of legend thanks to Roosevelt's writing ability and reenactments filmed long after.” ~ loc.gov</w:t>
      </w:r>
    </w:p>
    <w:p w14:paraId="64286BB8" w14:textId="77777777" w:rsidR="00091A7A" w:rsidRDefault="00123BEF" w:rsidP="00091A7A">
      <w:pPr>
        <w:pStyle w:val="NoSpacing"/>
        <w:rPr>
          <w:rFonts w:ascii="Times New Roman" w:hAnsi="Times New Roman"/>
          <w:b/>
          <w:sz w:val="24"/>
          <w:szCs w:val="24"/>
        </w:rPr>
      </w:pPr>
      <w:r w:rsidRPr="00091A7A">
        <w:rPr>
          <w:noProof/>
          <w:sz w:val="20"/>
        </w:rPr>
        <mc:AlternateContent>
          <mc:Choice Requires="wps">
            <w:drawing>
              <wp:anchor distT="0" distB="0" distL="114300" distR="114300" simplePos="0" relativeHeight="251663872" behindDoc="0" locked="0" layoutInCell="1" allowOverlap="1" wp14:anchorId="488C4032" wp14:editId="47879FB8">
                <wp:simplePos x="0" y="0"/>
                <wp:positionH relativeFrom="margin">
                  <wp:posOffset>123825</wp:posOffset>
                </wp:positionH>
                <wp:positionV relativeFrom="paragraph">
                  <wp:posOffset>181610</wp:posOffset>
                </wp:positionV>
                <wp:extent cx="6743700" cy="1104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104900"/>
                        </a:xfrm>
                        <a:prstGeom prst="rect">
                          <a:avLst/>
                        </a:prstGeom>
                        <a:solidFill>
                          <a:srgbClr val="FFFFFF"/>
                        </a:solidFill>
                        <a:ln w="9525">
                          <a:solidFill>
                            <a:srgbClr val="000000"/>
                          </a:solidFill>
                          <a:miter lim="800000"/>
                          <a:headEnd/>
                          <a:tailEnd/>
                        </a:ln>
                      </wps:spPr>
                      <wps:txbx>
                        <w:txbxContent>
                          <w:p w14:paraId="7002E4B1"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14. </w:t>
                            </w:r>
                            <w:r w:rsidR="00156586">
                              <w:rPr>
                                <w:rFonts w:ascii="Times New Roman" w:hAnsi="Times New Roman"/>
                                <w:b/>
                                <w:sz w:val="24"/>
                                <w:szCs w:val="24"/>
                              </w:rPr>
                              <w:t xml:space="preserve">What does this poster reveal about how historical events are sometimes remembered? </w:t>
                            </w:r>
                          </w:p>
                          <w:p w14:paraId="3A0C5376" w14:textId="77777777" w:rsidR="00156586" w:rsidRPr="009C6103" w:rsidRDefault="00156586" w:rsidP="00091A7A">
                            <w:pPr>
                              <w:pStyle w:val="NoSpacing"/>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C4032" id="_x0000_s1028" type="#_x0000_t202" style="position:absolute;margin-left:9.75pt;margin-top:14.3pt;width:531pt;height:8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2FKQIAAFE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EtKDNPY&#10;okcxBPIGBjKL7PTWF+j0YNEtDHiNXU6VensP/KsnBrYdM624dQ76TrAas5vGl9nF0xHHR5Cq/wA1&#10;hmH7AAloaJyO1CEZBNGxS8dzZ2IqHC+vlvPXyxxNHG3TaT5foRJjsOLpuXU+vBOgSRRK6rD1CZ4d&#10;7n0YXZ9cYjQPStY7qVRSXFttlSMHhmOyS98J/Sc3ZUhf0tVithgZ+CtEnr4/QWgZcN6V1CW9Pjux&#10;IvL21tSYJisCk2qUsTplTkRG7kYWw1AN6BjZraA+IqUOxrnGPUShA/edkh5nuqT+2545QYl6b7At&#10;q+l8HpcgKfPFcoaKu7RUlxZmOEKVNFAyitswLs7eOtl2GGkcBAO32MpGJpKfszrljXOb2nTasbgY&#10;l3ryev4TbH4AAAD//wMAUEsDBBQABgAIAAAAIQDohFHE3gAAAAoBAAAPAAAAZHJzL2Rvd25yZXYu&#10;eG1sTI/LTsMwEEX3SPyDNUhsUGs3QEhDnAohgegOWgRbN3aTCHscbDcNf890Bcv70J0z1Wpylo0m&#10;xN6jhMVcADPYeN1jK+F9+zQrgMWkUCvr0Uj4MRFW9flZpUrtj/hmxk1qGY1gLJWELqWh5Dw2nXEq&#10;zv1gkLK9D04lkqHlOqgjjTvLMyFy7lSPdKFTg3nsTPO1OTgJxc3L+BnX168fTb63y3R1Nz5/Bykv&#10;L6aHe2DJTOmvDCd8QoeamHb+gDoyS3p5S00JWZEDO+WiWJCzI0dkOfC64v9fqH8BAAD//wMAUEsB&#10;Ai0AFAAGAAgAAAAhALaDOJL+AAAA4QEAABMAAAAAAAAAAAAAAAAAAAAAAFtDb250ZW50X1R5cGVz&#10;XS54bWxQSwECLQAUAAYACAAAACEAOP0h/9YAAACUAQAACwAAAAAAAAAAAAAAAAAvAQAAX3JlbHMv&#10;LnJlbHNQSwECLQAUAAYACAAAACEAW0VNhSkCAABRBAAADgAAAAAAAAAAAAAAAAAuAgAAZHJzL2Uy&#10;b0RvYy54bWxQSwECLQAUAAYACAAAACEA6IRRxN4AAAAKAQAADwAAAAAAAAAAAAAAAACDBAAAZHJz&#10;L2Rvd25yZXYueG1sUEsFBgAAAAAEAAQA8wAAAI4FAAAAAA==&#10;">
                <v:textbox>
                  <w:txbxContent>
                    <w:p w14:paraId="7002E4B1"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14. </w:t>
                      </w:r>
                      <w:r w:rsidR="00156586">
                        <w:rPr>
                          <w:rFonts w:ascii="Times New Roman" w:hAnsi="Times New Roman"/>
                          <w:b/>
                          <w:sz w:val="24"/>
                          <w:szCs w:val="24"/>
                        </w:rPr>
                        <w:t xml:space="preserve">What does this poster reveal about how historical events are sometimes remembered? </w:t>
                      </w:r>
                    </w:p>
                    <w:p w14:paraId="3A0C5376" w14:textId="77777777" w:rsidR="00156586" w:rsidRPr="009C6103" w:rsidRDefault="00156586" w:rsidP="00091A7A">
                      <w:pPr>
                        <w:pStyle w:val="NoSpacing"/>
                        <w:rPr>
                          <w:rFonts w:ascii="Times New Roman" w:hAnsi="Times New Roman"/>
                          <w:b/>
                          <w:sz w:val="24"/>
                          <w:szCs w:val="24"/>
                        </w:rPr>
                      </w:pPr>
                    </w:p>
                  </w:txbxContent>
                </v:textbox>
                <w10:wrap type="square" anchorx="margin"/>
              </v:shape>
            </w:pict>
          </mc:Fallback>
        </mc:AlternateContent>
      </w:r>
    </w:p>
    <w:p w14:paraId="7DB95B6A" w14:textId="77777777" w:rsidR="00123BEF" w:rsidRDefault="00123BEF" w:rsidP="00091A7A">
      <w:pPr>
        <w:pStyle w:val="NoSpacing"/>
        <w:rPr>
          <w:rFonts w:ascii="Times New Roman" w:hAnsi="Times New Roman"/>
          <w:szCs w:val="24"/>
        </w:rPr>
      </w:pPr>
    </w:p>
    <w:p w14:paraId="4AF4EF16" w14:textId="77777777" w:rsidR="00123BEF" w:rsidRDefault="00123BEF" w:rsidP="00091A7A">
      <w:pPr>
        <w:pStyle w:val="NoSpacing"/>
        <w:rPr>
          <w:rFonts w:ascii="Times New Roman" w:hAnsi="Times New Roman"/>
          <w:szCs w:val="24"/>
        </w:rPr>
      </w:pPr>
    </w:p>
    <w:p w14:paraId="31850951" w14:textId="77777777" w:rsidR="00123BEF" w:rsidRDefault="00123BEF" w:rsidP="00091A7A">
      <w:pPr>
        <w:pStyle w:val="NoSpacing"/>
        <w:rPr>
          <w:rFonts w:ascii="Times New Roman" w:hAnsi="Times New Roman"/>
          <w:szCs w:val="24"/>
        </w:rPr>
      </w:pPr>
    </w:p>
    <w:p w14:paraId="57C33899" w14:textId="77777777" w:rsidR="00123BEF" w:rsidRDefault="00123BEF" w:rsidP="00091A7A">
      <w:pPr>
        <w:pStyle w:val="NoSpacing"/>
        <w:rPr>
          <w:rFonts w:ascii="Times New Roman" w:hAnsi="Times New Roman"/>
          <w:szCs w:val="24"/>
        </w:rPr>
      </w:pPr>
    </w:p>
    <w:p w14:paraId="775F2D0E" w14:textId="77777777" w:rsidR="00123BEF" w:rsidRDefault="00123BEF" w:rsidP="00091A7A">
      <w:pPr>
        <w:pStyle w:val="NoSpacing"/>
        <w:rPr>
          <w:rFonts w:ascii="Times New Roman" w:hAnsi="Times New Roman"/>
          <w:szCs w:val="24"/>
        </w:rPr>
      </w:pPr>
    </w:p>
    <w:p w14:paraId="19506C5F" w14:textId="77777777" w:rsidR="00123BEF" w:rsidRDefault="00123BEF" w:rsidP="00091A7A">
      <w:pPr>
        <w:pStyle w:val="NoSpacing"/>
        <w:rPr>
          <w:rFonts w:ascii="Times New Roman" w:hAnsi="Times New Roman"/>
          <w:szCs w:val="24"/>
        </w:rPr>
      </w:pPr>
    </w:p>
    <w:p w14:paraId="3D5A3CC6" w14:textId="77777777" w:rsidR="00123BEF" w:rsidRDefault="00123BEF" w:rsidP="00091A7A">
      <w:pPr>
        <w:pStyle w:val="NoSpacing"/>
        <w:rPr>
          <w:rFonts w:ascii="Times New Roman" w:hAnsi="Times New Roman"/>
          <w:szCs w:val="24"/>
        </w:rPr>
      </w:pPr>
    </w:p>
    <w:p w14:paraId="49DA3D9D" w14:textId="77777777" w:rsidR="00123BEF" w:rsidRDefault="00123BEF" w:rsidP="00091A7A">
      <w:pPr>
        <w:pStyle w:val="NoSpacing"/>
        <w:rPr>
          <w:rFonts w:ascii="Times New Roman" w:hAnsi="Times New Roman"/>
          <w:szCs w:val="24"/>
        </w:rPr>
      </w:pPr>
    </w:p>
    <w:p w14:paraId="547A8707" w14:textId="77777777" w:rsidR="00123BEF" w:rsidRDefault="00123BEF" w:rsidP="00091A7A">
      <w:pPr>
        <w:pStyle w:val="NoSpacing"/>
        <w:rPr>
          <w:rFonts w:ascii="Times New Roman" w:hAnsi="Times New Roman"/>
          <w:szCs w:val="24"/>
        </w:rPr>
      </w:pPr>
    </w:p>
    <w:p w14:paraId="7B9AECF5" w14:textId="77777777" w:rsidR="00123BEF" w:rsidRDefault="00123BEF" w:rsidP="00091A7A">
      <w:pPr>
        <w:pStyle w:val="NoSpacing"/>
        <w:rPr>
          <w:rFonts w:ascii="Times New Roman" w:hAnsi="Times New Roman"/>
          <w:szCs w:val="24"/>
        </w:rPr>
      </w:pPr>
    </w:p>
    <w:p w14:paraId="018175E8" w14:textId="77777777" w:rsidR="00123BEF" w:rsidRDefault="00123BEF" w:rsidP="00091A7A">
      <w:pPr>
        <w:pStyle w:val="NoSpacing"/>
        <w:rPr>
          <w:rFonts w:ascii="Times New Roman" w:hAnsi="Times New Roman"/>
          <w:szCs w:val="24"/>
        </w:rPr>
      </w:pPr>
    </w:p>
    <w:p w14:paraId="5E950558" w14:textId="77777777" w:rsidR="00123BEF" w:rsidRDefault="00123BEF" w:rsidP="00091A7A">
      <w:pPr>
        <w:pStyle w:val="NoSpacing"/>
        <w:rPr>
          <w:rFonts w:ascii="Times New Roman" w:hAnsi="Times New Roman"/>
          <w:szCs w:val="24"/>
        </w:rPr>
      </w:pPr>
    </w:p>
    <w:p w14:paraId="15FAE66D" w14:textId="77777777" w:rsidR="00091A7A" w:rsidRPr="00123BEF" w:rsidRDefault="00091A7A" w:rsidP="00091A7A">
      <w:pPr>
        <w:pStyle w:val="NoSpacing"/>
        <w:rPr>
          <w:rFonts w:ascii="Times New Roman" w:hAnsi="Times New Roman"/>
          <w:b/>
          <w:szCs w:val="24"/>
        </w:rPr>
      </w:pPr>
      <w:r w:rsidRPr="00123BEF">
        <w:rPr>
          <w:rFonts w:ascii="Times New Roman" w:hAnsi="Times New Roman"/>
          <w:b/>
          <w:szCs w:val="24"/>
        </w:rPr>
        <w:lastRenderedPageBreak/>
        <w:t>An Open Door, a Commodore, and the U.S. in Asia</w:t>
      </w:r>
    </w:p>
    <w:p w14:paraId="5566A04A" w14:textId="77777777" w:rsidR="00091A7A" w:rsidRPr="00091A7A" w:rsidRDefault="00123BEF" w:rsidP="00091A7A">
      <w:pPr>
        <w:pStyle w:val="NoSpacing"/>
        <w:rPr>
          <w:rFonts w:ascii="Times New Roman" w:hAnsi="Times New Roman"/>
          <w:szCs w:val="24"/>
        </w:rPr>
      </w:pPr>
      <w:r w:rsidRPr="00091A7A">
        <w:rPr>
          <w:noProof/>
          <w:sz w:val="20"/>
        </w:rPr>
        <mc:AlternateContent>
          <mc:Choice Requires="wps">
            <w:drawing>
              <wp:anchor distT="0" distB="0" distL="114300" distR="114300" simplePos="0" relativeHeight="251670016" behindDoc="0" locked="0" layoutInCell="1" allowOverlap="1" wp14:anchorId="390742B7" wp14:editId="66973D65">
                <wp:simplePos x="0" y="0"/>
                <wp:positionH relativeFrom="margin">
                  <wp:posOffset>4791075</wp:posOffset>
                </wp:positionH>
                <wp:positionV relativeFrom="paragraph">
                  <wp:posOffset>11430</wp:posOffset>
                </wp:positionV>
                <wp:extent cx="4149090" cy="4905375"/>
                <wp:effectExtent l="0" t="0" r="228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4905375"/>
                        </a:xfrm>
                        <a:prstGeom prst="rect">
                          <a:avLst/>
                        </a:prstGeom>
                        <a:solidFill>
                          <a:srgbClr val="FFFFFF"/>
                        </a:solidFill>
                        <a:ln w="9525">
                          <a:solidFill>
                            <a:srgbClr val="000000"/>
                          </a:solidFill>
                          <a:miter lim="800000"/>
                          <a:headEnd/>
                          <a:tailEnd/>
                        </a:ln>
                      </wps:spPr>
                      <wps:txbx>
                        <w:txbxContent>
                          <w:p w14:paraId="58F044AC"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15. </w:t>
                            </w:r>
                            <w:r w:rsidR="00156586">
                              <w:rPr>
                                <w:rFonts w:ascii="Times New Roman" w:hAnsi="Times New Roman"/>
                                <w:b/>
                                <w:sz w:val="24"/>
                                <w:szCs w:val="24"/>
                              </w:rPr>
                              <w:t xml:space="preserve">What was the American “Open Door Policy”? </w:t>
                            </w:r>
                            <w:r>
                              <w:rPr>
                                <w:rFonts w:ascii="Times New Roman" w:hAnsi="Times New Roman"/>
                                <w:b/>
                                <w:sz w:val="24"/>
                                <w:szCs w:val="24"/>
                              </w:rPr>
                              <w:t>TTQA</w:t>
                            </w:r>
                          </w:p>
                          <w:p w14:paraId="14876F3A" w14:textId="77777777" w:rsidR="00156586" w:rsidRDefault="00156586" w:rsidP="00091A7A">
                            <w:pPr>
                              <w:pStyle w:val="NoSpacing"/>
                              <w:rPr>
                                <w:rFonts w:ascii="Times New Roman" w:hAnsi="Times New Roman"/>
                                <w:b/>
                                <w:sz w:val="24"/>
                                <w:szCs w:val="24"/>
                              </w:rPr>
                            </w:pPr>
                          </w:p>
                          <w:p w14:paraId="2AC2B766" w14:textId="77777777" w:rsidR="00156586" w:rsidRDefault="00156586" w:rsidP="00091A7A">
                            <w:pPr>
                              <w:pStyle w:val="NoSpacing"/>
                              <w:rPr>
                                <w:rFonts w:ascii="Times New Roman" w:hAnsi="Times New Roman"/>
                                <w:b/>
                                <w:sz w:val="24"/>
                                <w:szCs w:val="24"/>
                              </w:rPr>
                            </w:pPr>
                          </w:p>
                          <w:p w14:paraId="0B0287CB" w14:textId="77777777" w:rsidR="00156586" w:rsidRDefault="00156586" w:rsidP="00091A7A">
                            <w:pPr>
                              <w:pStyle w:val="NoSpacing"/>
                              <w:rPr>
                                <w:rFonts w:ascii="Times New Roman" w:hAnsi="Times New Roman"/>
                                <w:b/>
                                <w:sz w:val="24"/>
                                <w:szCs w:val="24"/>
                              </w:rPr>
                            </w:pPr>
                          </w:p>
                          <w:p w14:paraId="7B203203" w14:textId="77777777" w:rsidR="00156586" w:rsidRDefault="00156586" w:rsidP="00091A7A">
                            <w:pPr>
                              <w:pStyle w:val="NoSpacing"/>
                              <w:rPr>
                                <w:rFonts w:ascii="Times New Roman" w:hAnsi="Times New Roman"/>
                                <w:b/>
                                <w:sz w:val="24"/>
                                <w:szCs w:val="24"/>
                              </w:rPr>
                            </w:pPr>
                          </w:p>
                          <w:p w14:paraId="1D2B90EE" w14:textId="77777777" w:rsidR="00156586" w:rsidRDefault="00156586" w:rsidP="00091A7A">
                            <w:pPr>
                              <w:pStyle w:val="NoSpacing"/>
                              <w:rPr>
                                <w:rFonts w:ascii="Times New Roman" w:hAnsi="Times New Roman"/>
                                <w:b/>
                                <w:sz w:val="24"/>
                                <w:szCs w:val="24"/>
                              </w:rPr>
                            </w:pPr>
                          </w:p>
                          <w:p w14:paraId="2B63CD68" w14:textId="77777777" w:rsidR="00156586" w:rsidRDefault="00156586" w:rsidP="00091A7A">
                            <w:pPr>
                              <w:pStyle w:val="NoSpacing"/>
                              <w:rPr>
                                <w:rFonts w:ascii="Times New Roman" w:hAnsi="Times New Roman"/>
                                <w:b/>
                                <w:sz w:val="24"/>
                                <w:szCs w:val="24"/>
                              </w:rPr>
                            </w:pPr>
                          </w:p>
                          <w:p w14:paraId="2ECBEB8B" w14:textId="77777777" w:rsidR="00123BEF" w:rsidRDefault="00123BEF" w:rsidP="00091A7A">
                            <w:pPr>
                              <w:pStyle w:val="NoSpacing"/>
                              <w:rPr>
                                <w:rFonts w:ascii="Times New Roman" w:hAnsi="Times New Roman"/>
                                <w:b/>
                                <w:sz w:val="24"/>
                                <w:szCs w:val="24"/>
                              </w:rPr>
                            </w:pPr>
                          </w:p>
                          <w:p w14:paraId="60180863" w14:textId="77777777" w:rsidR="00123BEF" w:rsidRDefault="00123BEF" w:rsidP="00091A7A">
                            <w:pPr>
                              <w:pStyle w:val="NoSpacing"/>
                              <w:rPr>
                                <w:rFonts w:ascii="Times New Roman" w:hAnsi="Times New Roman"/>
                                <w:b/>
                                <w:sz w:val="24"/>
                                <w:szCs w:val="24"/>
                              </w:rPr>
                            </w:pPr>
                          </w:p>
                          <w:p w14:paraId="1506B674" w14:textId="77777777" w:rsidR="00123BEF" w:rsidRDefault="00123BEF" w:rsidP="00091A7A">
                            <w:pPr>
                              <w:pStyle w:val="NoSpacing"/>
                              <w:rPr>
                                <w:rFonts w:ascii="Times New Roman" w:hAnsi="Times New Roman"/>
                                <w:b/>
                                <w:sz w:val="24"/>
                                <w:szCs w:val="24"/>
                              </w:rPr>
                            </w:pPr>
                          </w:p>
                          <w:p w14:paraId="3D92369D"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16. </w:t>
                            </w:r>
                            <w:r w:rsidR="00156586">
                              <w:rPr>
                                <w:rFonts w:ascii="Times New Roman" w:hAnsi="Times New Roman"/>
                                <w:b/>
                                <w:sz w:val="24"/>
                                <w:szCs w:val="24"/>
                              </w:rPr>
                              <w:t xml:space="preserve">Why did the Europeans not want an “Open Door Policy? </w:t>
                            </w:r>
                            <w:r>
                              <w:rPr>
                                <w:rFonts w:ascii="Times New Roman" w:hAnsi="Times New Roman"/>
                                <w:b/>
                                <w:sz w:val="24"/>
                                <w:szCs w:val="24"/>
                              </w:rPr>
                              <w:t>TTQA</w:t>
                            </w:r>
                          </w:p>
                          <w:p w14:paraId="2D4600E6" w14:textId="77777777" w:rsidR="00156586" w:rsidRDefault="00156586" w:rsidP="00091A7A">
                            <w:pPr>
                              <w:pStyle w:val="NoSpacing"/>
                              <w:rPr>
                                <w:rFonts w:ascii="Times New Roman" w:hAnsi="Times New Roman"/>
                                <w:b/>
                                <w:sz w:val="24"/>
                                <w:szCs w:val="24"/>
                              </w:rPr>
                            </w:pPr>
                          </w:p>
                          <w:p w14:paraId="719D458D" w14:textId="77777777" w:rsidR="00156586" w:rsidRDefault="00156586" w:rsidP="00091A7A">
                            <w:pPr>
                              <w:pStyle w:val="NoSpacing"/>
                              <w:rPr>
                                <w:rFonts w:ascii="Times New Roman" w:hAnsi="Times New Roman"/>
                                <w:b/>
                                <w:sz w:val="24"/>
                                <w:szCs w:val="24"/>
                              </w:rPr>
                            </w:pPr>
                          </w:p>
                          <w:p w14:paraId="398235CC" w14:textId="77777777" w:rsidR="00156586" w:rsidRDefault="00156586" w:rsidP="00091A7A">
                            <w:pPr>
                              <w:pStyle w:val="NoSpacing"/>
                              <w:rPr>
                                <w:rFonts w:ascii="Times New Roman" w:hAnsi="Times New Roman"/>
                                <w:b/>
                                <w:sz w:val="24"/>
                                <w:szCs w:val="24"/>
                              </w:rPr>
                            </w:pPr>
                          </w:p>
                          <w:p w14:paraId="5356AB73" w14:textId="77777777" w:rsidR="00123BEF" w:rsidRDefault="00123BEF" w:rsidP="00091A7A">
                            <w:pPr>
                              <w:pStyle w:val="NoSpacing"/>
                              <w:rPr>
                                <w:rFonts w:ascii="Times New Roman" w:hAnsi="Times New Roman"/>
                                <w:b/>
                                <w:sz w:val="24"/>
                                <w:szCs w:val="24"/>
                              </w:rPr>
                            </w:pPr>
                          </w:p>
                          <w:p w14:paraId="3EFC3A89" w14:textId="77777777" w:rsidR="00123BEF" w:rsidRDefault="00123BEF" w:rsidP="00091A7A">
                            <w:pPr>
                              <w:pStyle w:val="NoSpacing"/>
                              <w:rPr>
                                <w:rFonts w:ascii="Times New Roman" w:hAnsi="Times New Roman"/>
                                <w:b/>
                                <w:sz w:val="24"/>
                                <w:szCs w:val="24"/>
                              </w:rPr>
                            </w:pPr>
                          </w:p>
                          <w:p w14:paraId="6D5E78DA" w14:textId="77777777" w:rsidR="00123BEF" w:rsidRDefault="00123BEF" w:rsidP="00091A7A">
                            <w:pPr>
                              <w:pStyle w:val="NoSpacing"/>
                              <w:rPr>
                                <w:rFonts w:ascii="Times New Roman" w:hAnsi="Times New Roman"/>
                                <w:b/>
                                <w:sz w:val="24"/>
                                <w:szCs w:val="24"/>
                              </w:rPr>
                            </w:pPr>
                          </w:p>
                          <w:p w14:paraId="5C4F304A" w14:textId="77777777" w:rsidR="00123BEF" w:rsidRDefault="00123BEF" w:rsidP="00091A7A">
                            <w:pPr>
                              <w:pStyle w:val="NoSpacing"/>
                              <w:rPr>
                                <w:rFonts w:ascii="Times New Roman" w:hAnsi="Times New Roman"/>
                                <w:b/>
                                <w:sz w:val="24"/>
                                <w:szCs w:val="24"/>
                              </w:rPr>
                            </w:pPr>
                          </w:p>
                          <w:p w14:paraId="64FC72B4" w14:textId="77777777" w:rsidR="00156586" w:rsidRDefault="00156586" w:rsidP="00091A7A">
                            <w:pPr>
                              <w:pStyle w:val="NoSpacing"/>
                              <w:rPr>
                                <w:rFonts w:ascii="Times New Roman" w:hAnsi="Times New Roman"/>
                                <w:b/>
                                <w:sz w:val="24"/>
                                <w:szCs w:val="24"/>
                              </w:rPr>
                            </w:pPr>
                          </w:p>
                          <w:p w14:paraId="43C94BD7" w14:textId="77777777" w:rsidR="00123BEF" w:rsidRDefault="00123BEF" w:rsidP="00091A7A">
                            <w:pPr>
                              <w:pStyle w:val="NoSpacing"/>
                              <w:rPr>
                                <w:rFonts w:ascii="Times New Roman" w:hAnsi="Times New Roman"/>
                                <w:b/>
                                <w:sz w:val="24"/>
                                <w:szCs w:val="24"/>
                              </w:rPr>
                            </w:pPr>
                          </w:p>
                          <w:p w14:paraId="1C6F58E4"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17. </w:t>
                            </w:r>
                            <w:r w:rsidR="00156586">
                              <w:rPr>
                                <w:rFonts w:ascii="Times New Roman" w:hAnsi="Times New Roman"/>
                                <w:b/>
                                <w:sz w:val="24"/>
                                <w:szCs w:val="24"/>
                              </w:rPr>
                              <w:t xml:space="preserve">How did the Chinese view the Europeans and the Americans? </w:t>
                            </w:r>
                          </w:p>
                          <w:p w14:paraId="76B1D7E0" w14:textId="77777777" w:rsidR="00156586" w:rsidRDefault="00156586" w:rsidP="00091A7A">
                            <w:pPr>
                              <w:pStyle w:val="NoSpacing"/>
                              <w:rPr>
                                <w:rFonts w:ascii="Times New Roman" w:hAnsi="Times New Roman"/>
                                <w:b/>
                                <w:sz w:val="24"/>
                                <w:szCs w:val="24"/>
                              </w:rPr>
                            </w:pPr>
                          </w:p>
                          <w:p w14:paraId="1FB39D4B" w14:textId="77777777" w:rsidR="00156586" w:rsidRDefault="00156586" w:rsidP="00091A7A">
                            <w:pPr>
                              <w:pStyle w:val="NoSpacing"/>
                              <w:rPr>
                                <w:rFonts w:ascii="Times New Roman" w:hAnsi="Times New Roman"/>
                                <w:b/>
                                <w:sz w:val="24"/>
                                <w:szCs w:val="24"/>
                              </w:rPr>
                            </w:pPr>
                          </w:p>
                          <w:p w14:paraId="48A615E5" w14:textId="77777777" w:rsidR="00123BEF" w:rsidRDefault="00123BEF" w:rsidP="00091A7A">
                            <w:pPr>
                              <w:pStyle w:val="NoSpacing"/>
                              <w:rPr>
                                <w:rFonts w:ascii="Times New Roman" w:hAnsi="Times New Roman"/>
                                <w:b/>
                                <w:sz w:val="24"/>
                                <w:szCs w:val="24"/>
                              </w:rPr>
                            </w:pPr>
                          </w:p>
                          <w:p w14:paraId="26A2CF41" w14:textId="77777777" w:rsidR="00123BEF" w:rsidRDefault="00123BEF" w:rsidP="00091A7A">
                            <w:pPr>
                              <w:pStyle w:val="NoSpacing"/>
                              <w:rPr>
                                <w:rFonts w:ascii="Times New Roman" w:hAnsi="Times New Roman"/>
                                <w:b/>
                                <w:sz w:val="24"/>
                                <w:szCs w:val="24"/>
                              </w:rPr>
                            </w:pPr>
                          </w:p>
                          <w:p w14:paraId="4EF5BB04" w14:textId="77777777" w:rsidR="00123BEF" w:rsidRDefault="00123BEF" w:rsidP="00091A7A">
                            <w:pPr>
                              <w:pStyle w:val="NoSpacing"/>
                              <w:rPr>
                                <w:rFonts w:ascii="Times New Roman" w:hAnsi="Times New Roman"/>
                                <w:b/>
                                <w:sz w:val="24"/>
                                <w:szCs w:val="24"/>
                              </w:rPr>
                            </w:pPr>
                          </w:p>
                          <w:p w14:paraId="44147074" w14:textId="77777777" w:rsidR="00123BEF" w:rsidRDefault="00123BEF" w:rsidP="00091A7A">
                            <w:pPr>
                              <w:pStyle w:val="NoSpacing"/>
                              <w:rPr>
                                <w:rFonts w:ascii="Times New Roman" w:hAnsi="Times New Roman"/>
                                <w:b/>
                                <w:sz w:val="24"/>
                                <w:szCs w:val="24"/>
                              </w:rPr>
                            </w:pPr>
                          </w:p>
                          <w:p w14:paraId="5F2AF079" w14:textId="77777777" w:rsidR="00156586" w:rsidRPr="009C6103" w:rsidRDefault="00156586" w:rsidP="00091A7A">
                            <w:pPr>
                              <w:pStyle w:val="NoSpacing"/>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742B7" id="_x0000_s1029" type="#_x0000_t202" style="position:absolute;margin-left:377.25pt;margin-top:.9pt;width:326.7pt;height:386.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mgKwIAAFgEAAAOAAAAZHJzL2Uyb0RvYy54bWysVNtu2zAMfR+wfxD0vjhJk7Ux4hRdugwD&#10;ugvQ7gNkWbaFyaJGKbG7rx8lp2l2exnmB4EUqUPykPT6eugMOyj0GmzBZ5MpZ8pKqLRtCv7lYffq&#10;ijMfhK2EAasK/qg8v968fLHuXa7m0IKpFDICsT7vXcHbEFyeZV62qhN+Ak5ZMtaAnQikYpNVKHpC&#10;70w2n05fZz1g5RCk8p5ub0cj3yT8ulYyfKprrwIzBafcQjoxnWU8s81a5A0K12p5TEP8Qxad0JaC&#10;nqBuRRBsj/o3qE5LBA91mEjoMqhrLVWqgaqZTX+p5r4VTqVaiBzvTjT5/wcrPx4+I9NVwVecWdFR&#10;ix7UENgbGNg8stM7n5PTvSO3MNA1dTlV6t0dyK+eWdi2wjbqBhH6VomKspvFl9nZ0xHHR5Cy/wAV&#10;hRH7AAloqLGL1BEZjNCpS4+nzsRUJF0uZovVdEUmSTYSlxeXyxRD5E/PHfrwTkHHolBwpNYneHG4&#10;8yGmI/InlxjNg9HVThuTFGzKrUF2EDQmu/Qd0X9yM5b1RNRyvhwZ+CvENH1/guh0oHk3uiv41clJ&#10;5JG3t7ZK0xiENqNMKRt7JDJyN7IYhnJIHbuIASLJJVSPxCzCON60jiS0gN8562m0C+6/7QUqzsx7&#10;S91ZzRaLuAtJWSwv56TguaU8twgrCarggbNR3IZxf/YOddNSpHEeLNxQR2uduH7O6pg+jW9qwXHV&#10;4n6c68nr+Yew+QEAAP//AwBQSwMEFAAGAAgAAAAhAMK3+kTfAAAACgEAAA8AAABkcnMvZG93bnJl&#10;di54bWxMj8FOwzAQRO9I/IO1SFxQ60DTpg1xKoQEojdoEVzdeJtExOtgu2n4e7YnOK7eaPZNsR5t&#10;Jwb0oXWk4HaagECqnGmpVvC+e5osQYSoyejOESr4wQDr8vKi0LlxJ3rDYRtrwSUUcq2gibHPpQxV&#10;g1aHqeuRmB2ctzry6WtpvD5xue3kXZIspNUt8YdG9/jYYPW1PVoFy/Rl+Ayb2etHtTh0q3iTDc/f&#10;Xqnrq/HhHkTEMf6F4azP6lCy094dyQTRKcjm6ZyjDHjBmadJtgKxZ5KlM5BlIf9PKH8BAAD//wMA&#10;UEsBAi0AFAAGAAgAAAAhALaDOJL+AAAA4QEAABMAAAAAAAAAAAAAAAAAAAAAAFtDb250ZW50X1R5&#10;cGVzXS54bWxQSwECLQAUAAYACAAAACEAOP0h/9YAAACUAQAACwAAAAAAAAAAAAAAAAAvAQAAX3Jl&#10;bHMvLnJlbHNQSwECLQAUAAYACAAAACEA3OopoCsCAABYBAAADgAAAAAAAAAAAAAAAAAuAgAAZHJz&#10;L2Uyb0RvYy54bWxQSwECLQAUAAYACAAAACEAwrf6RN8AAAAKAQAADwAAAAAAAAAAAAAAAACFBAAA&#10;ZHJzL2Rvd25yZXYueG1sUEsFBgAAAAAEAAQA8wAAAJEFAAAAAA==&#10;">
                <v:textbox>
                  <w:txbxContent>
                    <w:p w14:paraId="58F044AC"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15. </w:t>
                      </w:r>
                      <w:r w:rsidR="00156586">
                        <w:rPr>
                          <w:rFonts w:ascii="Times New Roman" w:hAnsi="Times New Roman"/>
                          <w:b/>
                          <w:sz w:val="24"/>
                          <w:szCs w:val="24"/>
                        </w:rPr>
                        <w:t xml:space="preserve">What was the American “Open Door Policy”? </w:t>
                      </w:r>
                      <w:r>
                        <w:rPr>
                          <w:rFonts w:ascii="Times New Roman" w:hAnsi="Times New Roman"/>
                          <w:b/>
                          <w:sz w:val="24"/>
                          <w:szCs w:val="24"/>
                        </w:rPr>
                        <w:t>TTQA</w:t>
                      </w:r>
                    </w:p>
                    <w:p w14:paraId="14876F3A" w14:textId="77777777" w:rsidR="00156586" w:rsidRDefault="00156586" w:rsidP="00091A7A">
                      <w:pPr>
                        <w:pStyle w:val="NoSpacing"/>
                        <w:rPr>
                          <w:rFonts w:ascii="Times New Roman" w:hAnsi="Times New Roman"/>
                          <w:b/>
                          <w:sz w:val="24"/>
                          <w:szCs w:val="24"/>
                        </w:rPr>
                      </w:pPr>
                    </w:p>
                    <w:p w14:paraId="2AC2B766" w14:textId="77777777" w:rsidR="00156586" w:rsidRDefault="00156586" w:rsidP="00091A7A">
                      <w:pPr>
                        <w:pStyle w:val="NoSpacing"/>
                        <w:rPr>
                          <w:rFonts w:ascii="Times New Roman" w:hAnsi="Times New Roman"/>
                          <w:b/>
                          <w:sz w:val="24"/>
                          <w:szCs w:val="24"/>
                        </w:rPr>
                      </w:pPr>
                    </w:p>
                    <w:p w14:paraId="0B0287CB" w14:textId="77777777" w:rsidR="00156586" w:rsidRDefault="00156586" w:rsidP="00091A7A">
                      <w:pPr>
                        <w:pStyle w:val="NoSpacing"/>
                        <w:rPr>
                          <w:rFonts w:ascii="Times New Roman" w:hAnsi="Times New Roman"/>
                          <w:b/>
                          <w:sz w:val="24"/>
                          <w:szCs w:val="24"/>
                        </w:rPr>
                      </w:pPr>
                    </w:p>
                    <w:p w14:paraId="7B203203" w14:textId="77777777" w:rsidR="00156586" w:rsidRDefault="00156586" w:rsidP="00091A7A">
                      <w:pPr>
                        <w:pStyle w:val="NoSpacing"/>
                        <w:rPr>
                          <w:rFonts w:ascii="Times New Roman" w:hAnsi="Times New Roman"/>
                          <w:b/>
                          <w:sz w:val="24"/>
                          <w:szCs w:val="24"/>
                        </w:rPr>
                      </w:pPr>
                    </w:p>
                    <w:p w14:paraId="1D2B90EE" w14:textId="77777777" w:rsidR="00156586" w:rsidRDefault="00156586" w:rsidP="00091A7A">
                      <w:pPr>
                        <w:pStyle w:val="NoSpacing"/>
                        <w:rPr>
                          <w:rFonts w:ascii="Times New Roman" w:hAnsi="Times New Roman"/>
                          <w:b/>
                          <w:sz w:val="24"/>
                          <w:szCs w:val="24"/>
                        </w:rPr>
                      </w:pPr>
                    </w:p>
                    <w:p w14:paraId="2B63CD68" w14:textId="77777777" w:rsidR="00156586" w:rsidRDefault="00156586" w:rsidP="00091A7A">
                      <w:pPr>
                        <w:pStyle w:val="NoSpacing"/>
                        <w:rPr>
                          <w:rFonts w:ascii="Times New Roman" w:hAnsi="Times New Roman"/>
                          <w:b/>
                          <w:sz w:val="24"/>
                          <w:szCs w:val="24"/>
                        </w:rPr>
                      </w:pPr>
                    </w:p>
                    <w:p w14:paraId="2ECBEB8B" w14:textId="77777777" w:rsidR="00123BEF" w:rsidRDefault="00123BEF" w:rsidP="00091A7A">
                      <w:pPr>
                        <w:pStyle w:val="NoSpacing"/>
                        <w:rPr>
                          <w:rFonts w:ascii="Times New Roman" w:hAnsi="Times New Roman"/>
                          <w:b/>
                          <w:sz w:val="24"/>
                          <w:szCs w:val="24"/>
                        </w:rPr>
                      </w:pPr>
                    </w:p>
                    <w:p w14:paraId="60180863" w14:textId="77777777" w:rsidR="00123BEF" w:rsidRDefault="00123BEF" w:rsidP="00091A7A">
                      <w:pPr>
                        <w:pStyle w:val="NoSpacing"/>
                        <w:rPr>
                          <w:rFonts w:ascii="Times New Roman" w:hAnsi="Times New Roman"/>
                          <w:b/>
                          <w:sz w:val="24"/>
                          <w:szCs w:val="24"/>
                        </w:rPr>
                      </w:pPr>
                    </w:p>
                    <w:p w14:paraId="1506B674" w14:textId="77777777" w:rsidR="00123BEF" w:rsidRDefault="00123BEF" w:rsidP="00091A7A">
                      <w:pPr>
                        <w:pStyle w:val="NoSpacing"/>
                        <w:rPr>
                          <w:rFonts w:ascii="Times New Roman" w:hAnsi="Times New Roman"/>
                          <w:b/>
                          <w:sz w:val="24"/>
                          <w:szCs w:val="24"/>
                        </w:rPr>
                      </w:pPr>
                    </w:p>
                    <w:p w14:paraId="3D92369D"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16. </w:t>
                      </w:r>
                      <w:r w:rsidR="00156586">
                        <w:rPr>
                          <w:rFonts w:ascii="Times New Roman" w:hAnsi="Times New Roman"/>
                          <w:b/>
                          <w:sz w:val="24"/>
                          <w:szCs w:val="24"/>
                        </w:rPr>
                        <w:t xml:space="preserve">Why did the Europeans not want an “Open Door Policy? </w:t>
                      </w:r>
                      <w:r>
                        <w:rPr>
                          <w:rFonts w:ascii="Times New Roman" w:hAnsi="Times New Roman"/>
                          <w:b/>
                          <w:sz w:val="24"/>
                          <w:szCs w:val="24"/>
                        </w:rPr>
                        <w:t>TTQA</w:t>
                      </w:r>
                    </w:p>
                    <w:p w14:paraId="2D4600E6" w14:textId="77777777" w:rsidR="00156586" w:rsidRDefault="00156586" w:rsidP="00091A7A">
                      <w:pPr>
                        <w:pStyle w:val="NoSpacing"/>
                        <w:rPr>
                          <w:rFonts w:ascii="Times New Roman" w:hAnsi="Times New Roman"/>
                          <w:b/>
                          <w:sz w:val="24"/>
                          <w:szCs w:val="24"/>
                        </w:rPr>
                      </w:pPr>
                    </w:p>
                    <w:p w14:paraId="719D458D" w14:textId="77777777" w:rsidR="00156586" w:rsidRDefault="00156586" w:rsidP="00091A7A">
                      <w:pPr>
                        <w:pStyle w:val="NoSpacing"/>
                        <w:rPr>
                          <w:rFonts w:ascii="Times New Roman" w:hAnsi="Times New Roman"/>
                          <w:b/>
                          <w:sz w:val="24"/>
                          <w:szCs w:val="24"/>
                        </w:rPr>
                      </w:pPr>
                    </w:p>
                    <w:p w14:paraId="398235CC" w14:textId="77777777" w:rsidR="00156586" w:rsidRDefault="00156586" w:rsidP="00091A7A">
                      <w:pPr>
                        <w:pStyle w:val="NoSpacing"/>
                        <w:rPr>
                          <w:rFonts w:ascii="Times New Roman" w:hAnsi="Times New Roman"/>
                          <w:b/>
                          <w:sz w:val="24"/>
                          <w:szCs w:val="24"/>
                        </w:rPr>
                      </w:pPr>
                    </w:p>
                    <w:p w14:paraId="5356AB73" w14:textId="77777777" w:rsidR="00123BEF" w:rsidRDefault="00123BEF" w:rsidP="00091A7A">
                      <w:pPr>
                        <w:pStyle w:val="NoSpacing"/>
                        <w:rPr>
                          <w:rFonts w:ascii="Times New Roman" w:hAnsi="Times New Roman"/>
                          <w:b/>
                          <w:sz w:val="24"/>
                          <w:szCs w:val="24"/>
                        </w:rPr>
                      </w:pPr>
                    </w:p>
                    <w:p w14:paraId="3EFC3A89" w14:textId="77777777" w:rsidR="00123BEF" w:rsidRDefault="00123BEF" w:rsidP="00091A7A">
                      <w:pPr>
                        <w:pStyle w:val="NoSpacing"/>
                        <w:rPr>
                          <w:rFonts w:ascii="Times New Roman" w:hAnsi="Times New Roman"/>
                          <w:b/>
                          <w:sz w:val="24"/>
                          <w:szCs w:val="24"/>
                        </w:rPr>
                      </w:pPr>
                    </w:p>
                    <w:p w14:paraId="6D5E78DA" w14:textId="77777777" w:rsidR="00123BEF" w:rsidRDefault="00123BEF" w:rsidP="00091A7A">
                      <w:pPr>
                        <w:pStyle w:val="NoSpacing"/>
                        <w:rPr>
                          <w:rFonts w:ascii="Times New Roman" w:hAnsi="Times New Roman"/>
                          <w:b/>
                          <w:sz w:val="24"/>
                          <w:szCs w:val="24"/>
                        </w:rPr>
                      </w:pPr>
                    </w:p>
                    <w:p w14:paraId="5C4F304A" w14:textId="77777777" w:rsidR="00123BEF" w:rsidRDefault="00123BEF" w:rsidP="00091A7A">
                      <w:pPr>
                        <w:pStyle w:val="NoSpacing"/>
                        <w:rPr>
                          <w:rFonts w:ascii="Times New Roman" w:hAnsi="Times New Roman"/>
                          <w:b/>
                          <w:sz w:val="24"/>
                          <w:szCs w:val="24"/>
                        </w:rPr>
                      </w:pPr>
                    </w:p>
                    <w:p w14:paraId="64FC72B4" w14:textId="77777777" w:rsidR="00156586" w:rsidRDefault="00156586" w:rsidP="00091A7A">
                      <w:pPr>
                        <w:pStyle w:val="NoSpacing"/>
                        <w:rPr>
                          <w:rFonts w:ascii="Times New Roman" w:hAnsi="Times New Roman"/>
                          <w:b/>
                          <w:sz w:val="24"/>
                          <w:szCs w:val="24"/>
                        </w:rPr>
                      </w:pPr>
                    </w:p>
                    <w:p w14:paraId="43C94BD7" w14:textId="77777777" w:rsidR="00123BEF" w:rsidRDefault="00123BEF" w:rsidP="00091A7A">
                      <w:pPr>
                        <w:pStyle w:val="NoSpacing"/>
                        <w:rPr>
                          <w:rFonts w:ascii="Times New Roman" w:hAnsi="Times New Roman"/>
                          <w:b/>
                          <w:sz w:val="24"/>
                          <w:szCs w:val="24"/>
                        </w:rPr>
                      </w:pPr>
                    </w:p>
                    <w:p w14:paraId="1C6F58E4" w14:textId="77777777" w:rsidR="00156586" w:rsidRDefault="00123BEF" w:rsidP="00091A7A">
                      <w:pPr>
                        <w:pStyle w:val="NoSpacing"/>
                        <w:rPr>
                          <w:rFonts w:ascii="Times New Roman" w:hAnsi="Times New Roman"/>
                          <w:b/>
                          <w:sz w:val="24"/>
                          <w:szCs w:val="24"/>
                        </w:rPr>
                      </w:pPr>
                      <w:r>
                        <w:rPr>
                          <w:rFonts w:ascii="Times New Roman" w:hAnsi="Times New Roman"/>
                          <w:b/>
                          <w:sz w:val="24"/>
                          <w:szCs w:val="24"/>
                        </w:rPr>
                        <w:t xml:space="preserve">17. </w:t>
                      </w:r>
                      <w:r w:rsidR="00156586">
                        <w:rPr>
                          <w:rFonts w:ascii="Times New Roman" w:hAnsi="Times New Roman"/>
                          <w:b/>
                          <w:sz w:val="24"/>
                          <w:szCs w:val="24"/>
                        </w:rPr>
                        <w:t xml:space="preserve">How did the Chinese view the Europeans and the Americans? </w:t>
                      </w:r>
                    </w:p>
                    <w:p w14:paraId="76B1D7E0" w14:textId="77777777" w:rsidR="00156586" w:rsidRDefault="00156586" w:rsidP="00091A7A">
                      <w:pPr>
                        <w:pStyle w:val="NoSpacing"/>
                        <w:rPr>
                          <w:rFonts w:ascii="Times New Roman" w:hAnsi="Times New Roman"/>
                          <w:b/>
                          <w:sz w:val="24"/>
                          <w:szCs w:val="24"/>
                        </w:rPr>
                      </w:pPr>
                    </w:p>
                    <w:p w14:paraId="1FB39D4B" w14:textId="77777777" w:rsidR="00156586" w:rsidRDefault="00156586" w:rsidP="00091A7A">
                      <w:pPr>
                        <w:pStyle w:val="NoSpacing"/>
                        <w:rPr>
                          <w:rFonts w:ascii="Times New Roman" w:hAnsi="Times New Roman"/>
                          <w:b/>
                          <w:sz w:val="24"/>
                          <w:szCs w:val="24"/>
                        </w:rPr>
                      </w:pPr>
                    </w:p>
                    <w:p w14:paraId="48A615E5" w14:textId="77777777" w:rsidR="00123BEF" w:rsidRDefault="00123BEF" w:rsidP="00091A7A">
                      <w:pPr>
                        <w:pStyle w:val="NoSpacing"/>
                        <w:rPr>
                          <w:rFonts w:ascii="Times New Roman" w:hAnsi="Times New Roman"/>
                          <w:b/>
                          <w:sz w:val="24"/>
                          <w:szCs w:val="24"/>
                        </w:rPr>
                      </w:pPr>
                    </w:p>
                    <w:p w14:paraId="26A2CF41" w14:textId="77777777" w:rsidR="00123BEF" w:rsidRDefault="00123BEF" w:rsidP="00091A7A">
                      <w:pPr>
                        <w:pStyle w:val="NoSpacing"/>
                        <w:rPr>
                          <w:rFonts w:ascii="Times New Roman" w:hAnsi="Times New Roman"/>
                          <w:b/>
                          <w:sz w:val="24"/>
                          <w:szCs w:val="24"/>
                        </w:rPr>
                      </w:pPr>
                    </w:p>
                    <w:p w14:paraId="4EF5BB04" w14:textId="77777777" w:rsidR="00123BEF" w:rsidRDefault="00123BEF" w:rsidP="00091A7A">
                      <w:pPr>
                        <w:pStyle w:val="NoSpacing"/>
                        <w:rPr>
                          <w:rFonts w:ascii="Times New Roman" w:hAnsi="Times New Roman"/>
                          <w:b/>
                          <w:sz w:val="24"/>
                          <w:szCs w:val="24"/>
                        </w:rPr>
                      </w:pPr>
                    </w:p>
                    <w:p w14:paraId="44147074" w14:textId="77777777" w:rsidR="00123BEF" w:rsidRDefault="00123BEF" w:rsidP="00091A7A">
                      <w:pPr>
                        <w:pStyle w:val="NoSpacing"/>
                        <w:rPr>
                          <w:rFonts w:ascii="Times New Roman" w:hAnsi="Times New Roman"/>
                          <w:b/>
                          <w:sz w:val="24"/>
                          <w:szCs w:val="24"/>
                        </w:rPr>
                      </w:pPr>
                    </w:p>
                    <w:p w14:paraId="5F2AF079" w14:textId="77777777" w:rsidR="00156586" w:rsidRPr="009C6103" w:rsidRDefault="00156586" w:rsidP="00091A7A">
                      <w:pPr>
                        <w:pStyle w:val="NoSpacing"/>
                        <w:rPr>
                          <w:rFonts w:ascii="Times New Roman" w:hAnsi="Times New Roman"/>
                          <w:b/>
                          <w:sz w:val="24"/>
                          <w:szCs w:val="24"/>
                        </w:rPr>
                      </w:pPr>
                    </w:p>
                  </w:txbxContent>
                </v:textbox>
                <w10:wrap type="square" anchorx="margin"/>
              </v:shape>
            </w:pict>
          </mc:Fallback>
        </mc:AlternateContent>
      </w:r>
      <w:r w:rsidR="00091A7A" w:rsidRPr="00091A7A">
        <w:rPr>
          <w:rFonts w:ascii="Times New Roman" w:hAnsi="Times New Roman"/>
          <w:szCs w:val="24"/>
        </w:rPr>
        <w:t xml:space="preserve">  The following excerpt is from an interview with Walter LaFeber [a distinguished historian] about the U.S.A.’s Open Door Policy.  Please read the excerpt and answer the questions that follow.</w:t>
      </w:r>
    </w:p>
    <w:p w14:paraId="5D2015AA" w14:textId="77777777" w:rsidR="00091A7A" w:rsidRPr="00091A7A" w:rsidRDefault="00123BEF" w:rsidP="00091A7A">
      <w:pPr>
        <w:pStyle w:val="NoSpacing"/>
        <w:rPr>
          <w:rFonts w:ascii="Times New Roman" w:hAnsi="Times New Roman"/>
          <w:szCs w:val="24"/>
        </w:rPr>
      </w:pPr>
      <w:r>
        <w:rPr>
          <w:noProof/>
        </w:rPr>
        <w:pict w14:anchorId="3282988D">
          <v:shape id="_x0000_s1031" type="#_x0000_t75" style="position:absolute;margin-left:4.5pt;margin-top:199.25pt;width:288.75pt;height:228.75pt;z-index:251673088;mso-position-horizontal-relative:text;mso-position-vertical-relative:text;mso-width-relative:page;mso-height-relative:page">
            <v:imagedata r:id="rId13" r:href="rId14"/>
            <w10:wrap type="square"/>
          </v:shape>
        </w:pict>
      </w:r>
      <w:r w:rsidR="00091A7A" w:rsidRPr="00091A7A">
        <w:rPr>
          <w:rFonts w:ascii="Times New Roman" w:hAnsi="Times New Roman"/>
          <w:szCs w:val="24"/>
        </w:rPr>
        <w:t xml:space="preserve">  “The United States doesn’t see itself in this way. Our position is – and it’s quite different than the other imperial powers’ position – the American position is that we do not want to colonize China. We do not want China carved up. We want to keep China whole. This is known traditionally in American history as the ‘Open Door policy’. We want China to remain whole to have its administrative integrity uncompromised, and we want to sell to all of China, not parts of it. The European powers, on the other hand, particularly the Russians, the Germans, and the Japanese want to carve up China. They want parts of China for themselves. A major reason for this is that the United States believes – I think it’s right </w:t>
      </w:r>
      <w:proofErr w:type="gramStart"/>
      <w:r w:rsidR="00091A7A" w:rsidRPr="00091A7A">
        <w:rPr>
          <w:rFonts w:ascii="Times New Roman" w:hAnsi="Times New Roman"/>
          <w:szCs w:val="24"/>
        </w:rPr>
        <w:t>– ,</w:t>
      </w:r>
      <w:proofErr w:type="gramEnd"/>
      <w:r w:rsidR="00091A7A" w:rsidRPr="00091A7A">
        <w:rPr>
          <w:rFonts w:ascii="Times New Roman" w:hAnsi="Times New Roman"/>
          <w:szCs w:val="24"/>
        </w:rPr>
        <w:t xml:space="preserve"> that it can, in an open door situation, that it can compete with anybody, that we have the cheapest steel, the cheapest locomotives, the cheapest textiles, we can processed more cheaply than anyone. If we only have what the American Secretary of State, John Hay, calls a ‘fair field and no favor’ in 1900, then we can make a lot of money out of China. The other European powers and the Japanese realize this. </w:t>
      </w:r>
      <w:proofErr w:type="gramStart"/>
      <w:r w:rsidR="00091A7A" w:rsidRPr="00091A7A">
        <w:rPr>
          <w:rFonts w:ascii="Times New Roman" w:hAnsi="Times New Roman"/>
          <w:szCs w:val="24"/>
        </w:rPr>
        <w:t>So</w:t>
      </w:r>
      <w:proofErr w:type="gramEnd"/>
      <w:r w:rsidR="00091A7A" w:rsidRPr="00091A7A">
        <w:rPr>
          <w:rFonts w:ascii="Times New Roman" w:hAnsi="Times New Roman"/>
          <w:szCs w:val="24"/>
        </w:rPr>
        <w:t xml:space="preserve"> what they want to do is essentially colonize China, carve up parts of China, and keep the United States, as well as other powers, out. This, we think, puts us on a collision course with the other powers. The Chinese do not make this kind of distinction. They notice that when, for example, the foreign powers intervene in China in 1900, the Americans are fighting alongside the other foreign powers.” ~ pbs.org</w:t>
      </w:r>
    </w:p>
    <w:p w14:paraId="32EC1258" w14:textId="77777777" w:rsidR="00091A7A" w:rsidRDefault="00091A7A" w:rsidP="00091A7A">
      <w:pPr>
        <w:pStyle w:val="NoSpacing"/>
        <w:rPr>
          <w:rFonts w:ascii="Times New Roman" w:hAnsi="Times New Roman"/>
          <w:b/>
          <w:sz w:val="24"/>
          <w:szCs w:val="24"/>
        </w:rPr>
      </w:pPr>
    </w:p>
    <w:p w14:paraId="25888FEA" w14:textId="77777777" w:rsidR="00091A7A" w:rsidRDefault="00091A7A" w:rsidP="00091A7A">
      <w:pPr>
        <w:pStyle w:val="NoSpacing"/>
        <w:rPr>
          <w:rFonts w:ascii="Times New Roman" w:hAnsi="Times New Roman"/>
          <w:b/>
          <w:sz w:val="24"/>
          <w:szCs w:val="24"/>
        </w:rPr>
      </w:pPr>
      <w:r w:rsidRPr="001D21E0">
        <w:rPr>
          <w:rFonts w:ascii="Times New Roman" w:hAnsi="Times New Roman"/>
          <w:b/>
          <w:sz w:val="24"/>
          <w:szCs w:val="24"/>
          <w:u w:val="single"/>
        </w:rPr>
        <w:t>Note</w:t>
      </w:r>
      <w:r>
        <w:rPr>
          <w:rFonts w:ascii="Times New Roman" w:hAnsi="Times New Roman"/>
          <w:b/>
          <w:sz w:val="24"/>
          <w:szCs w:val="24"/>
        </w:rPr>
        <w:t xml:space="preserve">: </w:t>
      </w:r>
    </w:p>
    <w:p w14:paraId="0305C49A" w14:textId="77777777" w:rsidR="00091A7A" w:rsidRDefault="00091A7A" w:rsidP="00091A7A">
      <w:pPr>
        <w:pStyle w:val="NoSpacing"/>
        <w:rPr>
          <w:rFonts w:ascii="Times New Roman" w:hAnsi="Times New Roman"/>
          <w:b/>
          <w:sz w:val="24"/>
          <w:szCs w:val="24"/>
        </w:rPr>
      </w:pPr>
      <w:r w:rsidRPr="00180BDE">
        <w:rPr>
          <w:rFonts w:ascii="Times New Roman" w:hAnsi="Times New Roman"/>
          <w:i/>
          <w:szCs w:val="24"/>
        </w:rPr>
        <w:t xml:space="preserve">  “Americans were in an advantageous position for trade with East </w:t>
      </w:r>
      <w:proofErr w:type="gramStart"/>
      <w:r w:rsidRPr="00180BDE">
        <w:rPr>
          <w:rFonts w:ascii="Times New Roman" w:hAnsi="Times New Roman"/>
          <w:i/>
          <w:szCs w:val="24"/>
        </w:rPr>
        <w:t>Asia, since</w:t>
      </w:r>
      <w:proofErr w:type="gramEnd"/>
      <w:r w:rsidRPr="00180BDE">
        <w:rPr>
          <w:rFonts w:ascii="Times New Roman" w:hAnsi="Times New Roman"/>
          <w:i/>
          <w:szCs w:val="24"/>
        </w:rPr>
        <w:t xml:space="preserve"> they were separated from this region only by the Pacific Ocean.  After 1898, control of the Philippines, Midway, Hawaii, Guam, and Samoa made the United States an important power in the Pacific.  This increased American opportunities for trade with both China and Japan, leading to American political involvement in these countries.”</w:t>
      </w:r>
      <w:r w:rsidRPr="00180BDE">
        <w:rPr>
          <w:rFonts w:ascii="Times New Roman" w:hAnsi="Times New Roman"/>
          <w:b/>
          <w:szCs w:val="24"/>
        </w:rPr>
        <w:t xml:space="preserve"> </w:t>
      </w:r>
      <w:r w:rsidRPr="00180BDE">
        <w:rPr>
          <w:rFonts w:ascii="Times New Roman" w:hAnsi="Times New Roman"/>
          <w:b/>
          <w:sz w:val="20"/>
          <w:szCs w:val="24"/>
        </w:rPr>
        <w:t>~ The Key to Understanding U.S. History and Government</w:t>
      </w:r>
    </w:p>
    <w:p w14:paraId="0F53EB17" w14:textId="77777777" w:rsidR="00091A7A" w:rsidRDefault="00091A7A" w:rsidP="00091A7A">
      <w:pPr>
        <w:pStyle w:val="NoSpacing"/>
        <w:rPr>
          <w:rFonts w:ascii="Times New Roman" w:hAnsi="Times New Roman"/>
          <w:b/>
          <w:sz w:val="24"/>
          <w:szCs w:val="24"/>
        </w:rPr>
      </w:pPr>
      <w:r w:rsidRPr="00174D56">
        <w:rPr>
          <w:rFonts w:ascii="Times New Roman" w:hAnsi="Times New Roman"/>
          <w:b/>
          <w:sz w:val="24"/>
          <w:szCs w:val="24"/>
          <w:u w:val="single"/>
        </w:rPr>
        <w:lastRenderedPageBreak/>
        <w:t>Analyze the following chart</w:t>
      </w:r>
      <w:r>
        <w:rPr>
          <w:rFonts w:ascii="Times New Roman" w:hAnsi="Times New Roman"/>
          <w:b/>
          <w:sz w:val="24"/>
          <w:szCs w:val="24"/>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tblGrid>
      <w:tr w:rsidR="00091A7A" w:rsidRPr="00643B32" w14:paraId="6D87E884" w14:textId="77777777" w:rsidTr="00180BDE">
        <w:trPr>
          <w:trHeight w:val="5250"/>
        </w:trPr>
        <w:tc>
          <w:tcPr>
            <w:tcW w:w="3521" w:type="dxa"/>
            <w:shd w:val="clear" w:color="auto" w:fill="auto"/>
          </w:tcPr>
          <w:p w14:paraId="216E8C1B" w14:textId="77777777" w:rsidR="00091A7A" w:rsidRPr="00180BDE" w:rsidRDefault="00091A7A" w:rsidP="00180BDE">
            <w:pPr>
              <w:pStyle w:val="NoSpacing"/>
              <w:rPr>
                <w:rFonts w:ascii="Times New Roman" w:hAnsi="Times New Roman"/>
                <w:b/>
                <w:szCs w:val="24"/>
              </w:rPr>
            </w:pPr>
            <w:r w:rsidRPr="00180BDE">
              <w:rPr>
                <w:rFonts w:ascii="Times New Roman" w:hAnsi="Times New Roman"/>
                <w:b/>
                <w:szCs w:val="24"/>
                <w:u w:val="single"/>
              </w:rPr>
              <w:t>The U.S. in China</w:t>
            </w:r>
            <w:r w:rsidRPr="00180BDE">
              <w:rPr>
                <w:rFonts w:ascii="Times New Roman" w:hAnsi="Times New Roman"/>
                <w:b/>
                <w:szCs w:val="24"/>
              </w:rPr>
              <w:t>:</w:t>
            </w:r>
          </w:p>
          <w:p w14:paraId="29019B83"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In China, European powers had established “spheres of influence,” threatening to cut off Americans from trade</w:t>
            </w:r>
          </w:p>
          <w:p w14:paraId="3DB7B0CE"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Secretary of State John Hay announced the “Open Door Policy,” favoring equal trading rights for all foreign nations in China</w:t>
            </w:r>
          </w:p>
          <w:p w14:paraId="4B069BDD"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In 1900, a rebellion was started by a group of Chinese nationalists, known as Boxers, who opposed the growing Western influence in China</w:t>
            </w:r>
          </w:p>
          <w:p w14:paraId="57963CA2"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The Boxer Rebellion threatened foreigners living in China</w:t>
            </w:r>
          </w:p>
          <w:p w14:paraId="39A0FA67"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An international army, with U.S. participation, crushed the rebellion</w:t>
            </w:r>
          </w:p>
          <w:p w14:paraId="6FB31C4E"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Afterwards the United States announced it opposed any attempt by other nations to use the rebellion as an excuse to dismember China</w:t>
            </w:r>
          </w:p>
        </w:tc>
        <w:tc>
          <w:tcPr>
            <w:tcW w:w="3521" w:type="dxa"/>
            <w:shd w:val="clear" w:color="auto" w:fill="auto"/>
          </w:tcPr>
          <w:p w14:paraId="4551C2D6" w14:textId="77777777" w:rsidR="00091A7A" w:rsidRPr="00180BDE" w:rsidRDefault="00091A7A" w:rsidP="00180BDE">
            <w:pPr>
              <w:pStyle w:val="NoSpacing"/>
              <w:rPr>
                <w:rFonts w:ascii="Times New Roman" w:hAnsi="Times New Roman"/>
                <w:b/>
                <w:szCs w:val="24"/>
              </w:rPr>
            </w:pPr>
            <w:r w:rsidRPr="00180BDE">
              <w:rPr>
                <w:rFonts w:ascii="Times New Roman" w:hAnsi="Times New Roman"/>
                <w:b/>
                <w:szCs w:val="24"/>
                <w:u w:val="single"/>
              </w:rPr>
              <w:t>The U.S. and Japan</w:t>
            </w:r>
            <w:r w:rsidRPr="00180BDE">
              <w:rPr>
                <w:rFonts w:ascii="Times New Roman" w:hAnsi="Times New Roman"/>
                <w:b/>
                <w:szCs w:val="24"/>
              </w:rPr>
              <w:t>:</w:t>
            </w:r>
          </w:p>
          <w:p w14:paraId="6CAC7829"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The United States opened an isolationist Japan to Western trade and influence when Commodore Matthew Perry landed there with American gunships in 1853</w:t>
            </w:r>
          </w:p>
          <w:p w14:paraId="2F8AB6BB"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By the 1890s, Japan had adopted many Western ways and had become an industrial power</w:t>
            </w:r>
          </w:p>
          <w:p w14:paraId="7790E4E5"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Japan even adopted imperialist policies</w:t>
            </w:r>
          </w:p>
          <w:p w14:paraId="0CAA118B"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In 1894-1895, Japanese forces drove China out of Korea and Taiwan, and incorporated Taiwan into the Japanese empire</w:t>
            </w:r>
          </w:p>
          <w:p w14:paraId="736FA7C8"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In 1905, Japan surprised the West by defeating Russia in the Russo-Japanese War</w:t>
            </w:r>
          </w:p>
          <w:p w14:paraId="1D849CE5"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Americans feared seeing either Japan or Russia becoming dominant in the Far East</w:t>
            </w:r>
          </w:p>
          <w:p w14:paraId="0383ACC6" w14:textId="77777777" w:rsidR="00091A7A" w:rsidRPr="00180BDE" w:rsidRDefault="00091A7A" w:rsidP="00123BEF">
            <w:pPr>
              <w:pStyle w:val="NoSpacing"/>
              <w:numPr>
                <w:ilvl w:val="0"/>
                <w:numId w:val="6"/>
              </w:numPr>
              <w:rPr>
                <w:rFonts w:ascii="Times New Roman" w:hAnsi="Times New Roman"/>
                <w:szCs w:val="24"/>
              </w:rPr>
            </w:pPr>
            <w:r w:rsidRPr="00180BDE">
              <w:rPr>
                <w:rFonts w:ascii="Times New Roman" w:hAnsi="Times New Roman"/>
                <w:szCs w:val="24"/>
              </w:rPr>
              <w:t xml:space="preserve">President Theodore Roosevelt brought both sides to a peace settlement in the Treaty of Portsmouth (1905), winning the Nobel Peace Prize for his efforts </w:t>
            </w:r>
          </w:p>
        </w:tc>
      </w:tr>
    </w:tbl>
    <w:p w14:paraId="11EFFFD3" w14:textId="77777777" w:rsidR="00180BDE" w:rsidRDefault="00123BEF" w:rsidP="00180BDE">
      <w:pPr>
        <w:pStyle w:val="NoSpacing"/>
        <w:rPr>
          <w:rFonts w:ascii="Times New Roman" w:hAnsi="Times New Roman"/>
          <w:b/>
          <w:sz w:val="24"/>
          <w:szCs w:val="24"/>
        </w:rPr>
      </w:pPr>
      <w:r>
        <w:rPr>
          <w:rFonts w:ascii="Times New Roman" w:hAnsi="Times New Roman"/>
          <w:b/>
          <w:sz w:val="24"/>
          <w:szCs w:val="24"/>
        </w:rPr>
        <w:t xml:space="preserve">18. </w:t>
      </w:r>
      <w:r w:rsidR="00091A7A">
        <w:rPr>
          <w:rFonts w:ascii="Times New Roman" w:hAnsi="Times New Roman"/>
          <w:b/>
          <w:sz w:val="24"/>
          <w:szCs w:val="24"/>
        </w:rPr>
        <w:t xml:space="preserve">What did the Europeans establish in China? </w:t>
      </w:r>
      <w:r w:rsidR="00180BDE">
        <w:rPr>
          <w:rFonts w:ascii="Times New Roman" w:hAnsi="Times New Roman"/>
          <w:b/>
          <w:sz w:val="24"/>
          <w:szCs w:val="24"/>
        </w:rPr>
        <w:t xml:space="preserve"> </w:t>
      </w:r>
    </w:p>
    <w:p w14:paraId="3F35FC79" w14:textId="77777777" w:rsidR="00180BDE" w:rsidRDefault="00180BDE" w:rsidP="00180BDE">
      <w:pPr>
        <w:pStyle w:val="NoSpacing"/>
        <w:rPr>
          <w:rFonts w:ascii="Times New Roman" w:hAnsi="Times New Roman"/>
          <w:b/>
          <w:sz w:val="24"/>
          <w:szCs w:val="24"/>
        </w:rPr>
      </w:pPr>
    </w:p>
    <w:p w14:paraId="152377FD" w14:textId="77777777" w:rsidR="00180BDE" w:rsidRDefault="00180BDE" w:rsidP="00180BDE">
      <w:pPr>
        <w:pStyle w:val="NoSpacing"/>
        <w:rPr>
          <w:rFonts w:ascii="Times New Roman" w:hAnsi="Times New Roman"/>
          <w:b/>
          <w:sz w:val="24"/>
          <w:szCs w:val="24"/>
        </w:rPr>
      </w:pPr>
    </w:p>
    <w:p w14:paraId="0CBEEA13" w14:textId="77777777" w:rsidR="00180BDE" w:rsidRDefault="00180BDE" w:rsidP="00180BDE">
      <w:pPr>
        <w:pStyle w:val="NoSpacing"/>
        <w:rPr>
          <w:rFonts w:ascii="Times New Roman" w:hAnsi="Times New Roman"/>
          <w:b/>
          <w:sz w:val="24"/>
          <w:szCs w:val="24"/>
        </w:rPr>
      </w:pPr>
    </w:p>
    <w:p w14:paraId="1326811E" w14:textId="77777777" w:rsidR="00180BDE" w:rsidRDefault="00180BDE" w:rsidP="00180BDE">
      <w:pPr>
        <w:pStyle w:val="NoSpacing"/>
        <w:ind w:left="720"/>
        <w:rPr>
          <w:rFonts w:ascii="Times New Roman" w:hAnsi="Times New Roman"/>
          <w:b/>
          <w:sz w:val="24"/>
          <w:szCs w:val="24"/>
        </w:rPr>
      </w:pPr>
    </w:p>
    <w:p w14:paraId="473427CD" w14:textId="77777777" w:rsidR="00180BDE" w:rsidRDefault="00180BDE" w:rsidP="00180BDE">
      <w:pPr>
        <w:pStyle w:val="NoSpacing"/>
        <w:ind w:left="720"/>
        <w:rPr>
          <w:rFonts w:ascii="Times New Roman" w:hAnsi="Times New Roman"/>
          <w:b/>
          <w:sz w:val="24"/>
          <w:szCs w:val="24"/>
        </w:rPr>
      </w:pPr>
    </w:p>
    <w:p w14:paraId="36E7BD63" w14:textId="77777777" w:rsidR="00180BDE" w:rsidRDefault="00123BEF" w:rsidP="00180BDE">
      <w:pPr>
        <w:pStyle w:val="NoSpacing"/>
        <w:rPr>
          <w:rFonts w:ascii="Times New Roman" w:hAnsi="Times New Roman"/>
          <w:b/>
          <w:sz w:val="24"/>
          <w:szCs w:val="24"/>
        </w:rPr>
      </w:pPr>
      <w:r>
        <w:rPr>
          <w:rFonts w:ascii="Times New Roman" w:hAnsi="Times New Roman"/>
          <w:b/>
          <w:sz w:val="24"/>
          <w:szCs w:val="24"/>
        </w:rPr>
        <w:t xml:space="preserve">19. </w:t>
      </w:r>
      <w:r w:rsidR="00091A7A">
        <w:rPr>
          <w:rFonts w:ascii="Times New Roman" w:hAnsi="Times New Roman"/>
          <w:b/>
          <w:sz w:val="24"/>
          <w:szCs w:val="24"/>
        </w:rPr>
        <w:t xml:space="preserve">What did the Boxer Rebellion threaten? </w:t>
      </w:r>
    </w:p>
    <w:p w14:paraId="7359579A" w14:textId="77777777" w:rsidR="00180BDE" w:rsidRDefault="00180BDE" w:rsidP="00180BDE">
      <w:pPr>
        <w:pStyle w:val="NoSpacing"/>
        <w:rPr>
          <w:rFonts w:ascii="Times New Roman" w:hAnsi="Times New Roman"/>
          <w:b/>
          <w:sz w:val="24"/>
          <w:szCs w:val="24"/>
        </w:rPr>
      </w:pPr>
    </w:p>
    <w:p w14:paraId="4582AA94" w14:textId="77777777" w:rsidR="00180BDE" w:rsidRDefault="00180BDE" w:rsidP="00180BDE">
      <w:pPr>
        <w:pStyle w:val="NoSpacing"/>
        <w:rPr>
          <w:rFonts w:ascii="Times New Roman" w:hAnsi="Times New Roman"/>
          <w:b/>
          <w:sz w:val="24"/>
          <w:szCs w:val="24"/>
        </w:rPr>
      </w:pPr>
    </w:p>
    <w:p w14:paraId="40D6BE84" w14:textId="77777777" w:rsidR="00180BDE" w:rsidRDefault="00180BDE" w:rsidP="00180BDE">
      <w:pPr>
        <w:pStyle w:val="NoSpacing"/>
        <w:rPr>
          <w:rFonts w:ascii="Times New Roman" w:hAnsi="Times New Roman"/>
          <w:b/>
          <w:sz w:val="24"/>
          <w:szCs w:val="24"/>
        </w:rPr>
      </w:pPr>
    </w:p>
    <w:p w14:paraId="0957A420" w14:textId="77777777" w:rsidR="00180BDE" w:rsidRDefault="00180BDE" w:rsidP="00180BDE">
      <w:pPr>
        <w:pStyle w:val="NoSpacing"/>
        <w:rPr>
          <w:rFonts w:ascii="Times New Roman" w:hAnsi="Times New Roman"/>
          <w:b/>
          <w:sz w:val="24"/>
          <w:szCs w:val="24"/>
        </w:rPr>
      </w:pPr>
    </w:p>
    <w:p w14:paraId="02400EC2" w14:textId="77777777" w:rsidR="00623A59" w:rsidRDefault="00123BEF" w:rsidP="00623A59">
      <w:pPr>
        <w:pStyle w:val="NoSpacing"/>
        <w:rPr>
          <w:rFonts w:ascii="Times New Roman" w:hAnsi="Times New Roman"/>
          <w:b/>
          <w:sz w:val="24"/>
          <w:szCs w:val="24"/>
        </w:rPr>
      </w:pPr>
      <w:r>
        <w:rPr>
          <w:rFonts w:ascii="Times New Roman" w:hAnsi="Times New Roman"/>
          <w:b/>
          <w:sz w:val="24"/>
          <w:szCs w:val="24"/>
        </w:rPr>
        <w:t xml:space="preserve">20. </w:t>
      </w:r>
      <w:r w:rsidR="00180BDE">
        <w:rPr>
          <w:rFonts w:ascii="Times New Roman" w:hAnsi="Times New Roman"/>
          <w:b/>
          <w:sz w:val="24"/>
          <w:szCs w:val="24"/>
        </w:rPr>
        <w:t>Ho</w:t>
      </w:r>
      <w:r w:rsidR="00091A7A">
        <w:rPr>
          <w:rFonts w:ascii="Times New Roman" w:hAnsi="Times New Roman"/>
          <w:b/>
          <w:sz w:val="24"/>
          <w:szCs w:val="24"/>
        </w:rPr>
        <w:t>w did the Europeans and the Americans react to the Boxer Rebellion?</w:t>
      </w:r>
      <w:r w:rsidR="00623A59">
        <w:rPr>
          <w:rFonts w:ascii="Times New Roman" w:hAnsi="Times New Roman"/>
          <w:b/>
          <w:sz w:val="24"/>
          <w:szCs w:val="24"/>
        </w:rPr>
        <w:t xml:space="preserve"> </w:t>
      </w:r>
    </w:p>
    <w:p w14:paraId="6E82E59E" w14:textId="77777777" w:rsidR="00623A59" w:rsidRDefault="00623A59" w:rsidP="00623A59">
      <w:pPr>
        <w:pStyle w:val="NoSpacing"/>
        <w:rPr>
          <w:rFonts w:ascii="Times New Roman" w:hAnsi="Times New Roman"/>
          <w:b/>
          <w:sz w:val="24"/>
          <w:szCs w:val="24"/>
        </w:rPr>
      </w:pPr>
    </w:p>
    <w:p w14:paraId="2EAFC0A2" w14:textId="77777777" w:rsidR="00623A59" w:rsidRDefault="00623A59" w:rsidP="00623A59">
      <w:pPr>
        <w:pStyle w:val="NoSpacing"/>
        <w:rPr>
          <w:rFonts w:ascii="Times New Roman" w:hAnsi="Times New Roman"/>
          <w:b/>
          <w:sz w:val="24"/>
          <w:szCs w:val="24"/>
        </w:rPr>
      </w:pPr>
    </w:p>
    <w:p w14:paraId="277DD65A" w14:textId="77777777" w:rsidR="00623A59" w:rsidRDefault="00623A59" w:rsidP="00623A59">
      <w:pPr>
        <w:pStyle w:val="NoSpacing"/>
        <w:rPr>
          <w:rFonts w:ascii="Times New Roman" w:hAnsi="Times New Roman"/>
          <w:b/>
          <w:sz w:val="24"/>
          <w:szCs w:val="24"/>
        </w:rPr>
      </w:pPr>
    </w:p>
    <w:p w14:paraId="219509D2" w14:textId="77777777" w:rsidR="00623A59" w:rsidRDefault="00623A59" w:rsidP="00623A59">
      <w:pPr>
        <w:pStyle w:val="NoSpacing"/>
        <w:rPr>
          <w:rFonts w:ascii="Times New Roman" w:hAnsi="Times New Roman"/>
          <w:b/>
          <w:sz w:val="24"/>
          <w:szCs w:val="24"/>
        </w:rPr>
      </w:pPr>
    </w:p>
    <w:p w14:paraId="6DA68FEF" w14:textId="77777777" w:rsidR="00623A59" w:rsidRDefault="00123BEF" w:rsidP="00623A59">
      <w:pPr>
        <w:pStyle w:val="NoSpacing"/>
        <w:rPr>
          <w:rFonts w:ascii="Times New Roman" w:hAnsi="Times New Roman"/>
          <w:b/>
          <w:sz w:val="24"/>
          <w:szCs w:val="24"/>
        </w:rPr>
      </w:pPr>
      <w:r>
        <w:rPr>
          <w:rFonts w:ascii="Times New Roman" w:hAnsi="Times New Roman"/>
          <w:b/>
          <w:sz w:val="24"/>
          <w:szCs w:val="24"/>
        </w:rPr>
        <w:t xml:space="preserve">21. </w:t>
      </w:r>
      <w:r w:rsidR="00623A59">
        <w:rPr>
          <w:rFonts w:ascii="Times New Roman" w:hAnsi="Times New Roman"/>
          <w:b/>
          <w:sz w:val="24"/>
          <w:szCs w:val="24"/>
        </w:rPr>
        <w:t>Wh</w:t>
      </w:r>
      <w:r w:rsidR="00091A7A">
        <w:rPr>
          <w:rFonts w:ascii="Times New Roman" w:hAnsi="Times New Roman"/>
          <w:b/>
          <w:sz w:val="24"/>
          <w:szCs w:val="24"/>
        </w:rPr>
        <w:t xml:space="preserve">o was Commodore Perry and what did he do? </w:t>
      </w:r>
      <w:r w:rsidR="00623A59">
        <w:rPr>
          <w:rFonts w:ascii="Times New Roman" w:hAnsi="Times New Roman"/>
          <w:b/>
          <w:sz w:val="24"/>
          <w:szCs w:val="24"/>
        </w:rPr>
        <w:t xml:space="preserve"> </w:t>
      </w:r>
    </w:p>
    <w:p w14:paraId="29ECAB14" w14:textId="77777777" w:rsidR="00623A59" w:rsidRDefault="00623A59" w:rsidP="00623A59">
      <w:pPr>
        <w:pStyle w:val="NoSpacing"/>
        <w:rPr>
          <w:rFonts w:ascii="Times New Roman" w:hAnsi="Times New Roman"/>
          <w:b/>
          <w:sz w:val="24"/>
          <w:szCs w:val="24"/>
        </w:rPr>
      </w:pPr>
    </w:p>
    <w:p w14:paraId="776BDD6D" w14:textId="77777777" w:rsidR="00623A59" w:rsidRDefault="00623A59" w:rsidP="00623A59">
      <w:pPr>
        <w:pStyle w:val="NoSpacing"/>
        <w:rPr>
          <w:rFonts w:ascii="Times New Roman" w:hAnsi="Times New Roman"/>
          <w:b/>
          <w:sz w:val="24"/>
          <w:szCs w:val="24"/>
        </w:rPr>
      </w:pPr>
    </w:p>
    <w:p w14:paraId="001AA386" w14:textId="77777777" w:rsidR="00623A59" w:rsidRDefault="00623A59" w:rsidP="00623A59">
      <w:pPr>
        <w:pStyle w:val="NoSpacing"/>
        <w:rPr>
          <w:rFonts w:ascii="Times New Roman" w:hAnsi="Times New Roman"/>
          <w:b/>
          <w:sz w:val="24"/>
          <w:szCs w:val="24"/>
        </w:rPr>
      </w:pPr>
    </w:p>
    <w:p w14:paraId="19000826" w14:textId="77777777" w:rsidR="00623A59" w:rsidRDefault="00623A59" w:rsidP="00623A59">
      <w:pPr>
        <w:pStyle w:val="NoSpacing"/>
        <w:rPr>
          <w:rFonts w:ascii="Times New Roman" w:hAnsi="Times New Roman"/>
          <w:b/>
          <w:sz w:val="24"/>
          <w:szCs w:val="24"/>
        </w:rPr>
      </w:pPr>
    </w:p>
    <w:p w14:paraId="314563B0" w14:textId="77777777" w:rsidR="006D5333" w:rsidRDefault="00123BEF" w:rsidP="006D5333">
      <w:pPr>
        <w:pStyle w:val="NoSpacing"/>
        <w:ind w:left="720"/>
        <w:rPr>
          <w:rFonts w:ascii="Times New Roman" w:hAnsi="Times New Roman"/>
          <w:b/>
          <w:sz w:val="24"/>
          <w:szCs w:val="24"/>
        </w:rPr>
      </w:pPr>
      <w:r>
        <w:rPr>
          <w:rFonts w:ascii="Times New Roman" w:hAnsi="Times New Roman"/>
          <w:b/>
          <w:sz w:val="24"/>
          <w:szCs w:val="24"/>
        </w:rPr>
        <w:t xml:space="preserve">22. </w:t>
      </w:r>
      <w:r w:rsidR="006D5333">
        <w:rPr>
          <w:rFonts w:ascii="Times New Roman" w:hAnsi="Times New Roman"/>
          <w:b/>
          <w:sz w:val="24"/>
          <w:szCs w:val="24"/>
        </w:rPr>
        <w:t>In 1905 w</w:t>
      </w:r>
      <w:r w:rsidR="00091A7A">
        <w:rPr>
          <w:rFonts w:ascii="Times New Roman" w:hAnsi="Times New Roman"/>
          <w:b/>
          <w:sz w:val="24"/>
          <w:szCs w:val="24"/>
        </w:rPr>
        <w:t xml:space="preserve">hy was the outcome of </w:t>
      </w:r>
      <w:r w:rsidR="006D5333">
        <w:rPr>
          <w:rFonts w:ascii="Times New Roman" w:hAnsi="Times New Roman"/>
          <w:b/>
          <w:sz w:val="24"/>
          <w:szCs w:val="24"/>
        </w:rPr>
        <w:t>the Russo Japanese War</w:t>
      </w:r>
      <w:r w:rsidR="00091A7A">
        <w:rPr>
          <w:rFonts w:ascii="Times New Roman" w:hAnsi="Times New Roman"/>
          <w:b/>
          <w:sz w:val="24"/>
          <w:szCs w:val="24"/>
        </w:rPr>
        <w:t xml:space="preserve"> surprising</w:t>
      </w:r>
      <w:r>
        <w:rPr>
          <w:rFonts w:ascii="Times New Roman" w:hAnsi="Times New Roman"/>
          <w:b/>
          <w:sz w:val="24"/>
          <w:szCs w:val="24"/>
        </w:rPr>
        <w:t xml:space="preserve"> and Concerning</w:t>
      </w:r>
      <w:r w:rsidR="00091A7A">
        <w:rPr>
          <w:rFonts w:ascii="Times New Roman" w:hAnsi="Times New Roman"/>
          <w:b/>
          <w:sz w:val="24"/>
          <w:szCs w:val="24"/>
        </w:rPr>
        <w:t xml:space="preserve"> to the Europeans and Americans? </w:t>
      </w:r>
    </w:p>
    <w:p w14:paraId="4E0E1C87" w14:textId="77777777" w:rsidR="00123BEF" w:rsidRPr="004839DB" w:rsidRDefault="00123BEF" w:rsidP="00123BEF">
      <w:pPr>
        <w:pStyle w:val="NoSpacing"/>
        <w:numPr>
          <w:ilvl w:val="0"/>
          <w:numId w:val="6"/>
        </w:numPr>
        <w:rPr>
          <w:rFonts w:ascii="Times New Roman" w:hAnsi="Times New Roman"/>
          <w:b/>
          <w:color w:val="FFFFFF" w:themeColor="background1"/>
          <w:sz w:val="24"/>
          <w:szCs w:val="24"/>
        </w:rPr>
      </w:pPr>
      <w:r w:rsidRPr="004839DB">
        <w:rPr>
          <w:rFonts w:ascii="Times New Roman" w:hAnsi="Times New Roman"/>
          <w:b/>
          <w:color w:val="FFFFFF" w:themeColor="background1"/>
          <w:sz w:val="24"/>
          <w:szCs w:val="24"/>
        </w:rPr>
        <w:t>Japan wanted to protect its interests in China without competition from Russia, and Japan expansion made other countries fear the they would lose their trading rights. Weaker countries might fear the Japan would seize some of their territory</w:t>
      </w:r>
    </w:p>
    <w:p w14:paraId="0E693EF0" w14:textId="77777777" w:rsidR="006D5333" w:rsidRPr="00123BEF" w:rsidRDefault="006D5333" w:rsidP="006D5333">
      <w:pPr>
        <w:pStyle w:val="NoSpacing"/>
        <w:ind w:left="720"/>
        <w:rPr>
          <w:rFonts w:ascii="Bodoni MT Black" w:hAnsi="Bodoni MT Black"/>
          <w:b/>
          <w:sz w:val="24"/>
          <w:szCs w:val="24"/>
        </w:rPr>
      </w:pPr>
      <w:r w:rsidRPr="00123BEF">
        <w:rPr>
          <w:rFonts w:ascii="Bodoni MT Black" w:hAnsi="Bodoni MT Black"/>
          <w:b/>
          <w:sz w:val="24"/>
          <w:szCs w:val="24"/>
        </w:rPr>
        <w:t>Text book page 586- 588</w:t>
      </w:r>
    </w:p>
    <w:p w14:paraId="76A03322" w14:textId="77777777" w:rsidR="006D5333" w:rsidRDefault="00123BEF" w:rsidP="006D5333">
      <w:pPr>
        <w:pStyle w:val="NoSpacing"/>
        <w:ind w:left="720"/>
        <w:rPr>
          <w:rFonts w:ascii="Times New Roman" w:hAnsi="Times New Roman"/>
          <w:b/>
          <w:sz w:val="24"/>
          <w:szCs w:val="24"/>
        </w:rPr>
      </w:pPr>
      <w:r>
        <w:rPr>
          <w:rFonts w:ascii="Times New Roman" w:hAnsi="Times New Roman"/>
          <w:b/>
          <w:sz w:val="24"/>
          <w:szCs w:val="24"/>
        </w:rPr>
        <w:t xml:space="preserve">23. </w:t>
      </w:r>
      <w:r w:rsidR="006D5333">
        <w:rPr>
          <w:rFonts w:ascii="Times New Roman" w:hAnsi="Times New Roman"/>
          <w:b/>
          <w:sz w:val="24"/>
          <w:szCs w:val="24"/>
        </w:rPr>
        <w:t xml:space="preserve">What factors influenced Americans to play a more active role in the world? Include an economic and social reason in the answer. </w:t>
      </w:r>
    </w:p>
    <w:p w14:paraId="7AD69729" w14:textId="77777777" w:rsidR="006D5333" w:rsidRPr="004839DB" w:rsidRDefault="006D5333" w:rsidP="00123BEF">
      <w:pPr>
        <w:pStyle w:val="NoSpacing"/>
        <w:numPr>
          <w:ilvl w:val="0"/>
          <w:numId w:val="6"/>
        </w:numPr>
        <w:rPr>
          <w:rFonts w:ascii="Times New Roman" w:hAnsi="Times New Roman"/>
          <w:b/>
          <w:color w:val="FFFFFF" w:themeColor="background1"/>
          <w:sz w:val="24"/>
          <w:szCs w:val="24"/>
        </w:rPr>
      </w:pPr>
      <w:r w:rsidRPr="004839DB">
        <w:rPr>
          <w:rFonts w:ascii="Times New Roman" w:hAnsi="Times New Roman"/>
          <w:b/>
          <w:color w:val="FFFFFF" w:themeColor="background1"/>
          <w:sz w:val="24"/>
          <w:szCs w:val="24"/>
        </w:rPr>
        <w:t xml:space="preserve">Americans had surplus goods and wanted to find other markets </w:t>
      </w:r>
      <w:r w:rsidR="00123BEF" w:rsidRPr="004839DB">
        <w:rPr>
          <w:rFonts w:ascii="Times New Roman" w:hAnsi="Times New Roman"/>
          <w:b/>
          <w:color w:val="FFFFFF" w:themeColor="background1"/>
          <w:sz w:val="24"/>
          <w:szCs w:val="24"/>
        </w:rPr>
        <w:t>for</w:t>
      </w:r>
      <w:r w:rsidRPr="004839DB">
        <w:rPr>
          <w:rFonts w:ascii="Times New Roman" w:hAnsi="Times New Roman"/>
          <w:b/>
          <w:color w:val="FFFFFF" w:themeColor="background1"/>
          <w:sz w:val="24"/>
          <w:szCs w:val="24"/>
        </w:rPr>
        <w:t xml:space="preserve"> them in addition, imperialists embraced social </w:t>
      </w:r>
      <w:r w:rsidR="00123BEF" w:rsidRPr="004839DB">
        <w:rPr>
          <w:rFonts w:ascii="Times New Roman" w:hAnsi="Times New Roman"/>
          <w:b/>
          <w:color w:val="FFFFFF" w:themeColor="background1"/>
          <w:sz w:val="24"/>
          <w:szCs w:val="24"/>
        </w:rPr>
        <w:t>Darwinism</w:t>
      </w:r>
      <w:r w:rsidRPr="004839DB">
        <w:rPr>
          <w:rFonts w:ascii="Times New Roman" w:hAnsi="Times New Roman"/>
          <w:b/>
          <w:color w:val="FFFFFF" w:themeColor="background1"/>
          <w:sz w:val="24"/>
          <w:szCs w:val="24"/>
        </w:rPr>
        <w:t xml:space="preserve"> and believed in America’s Manifest Destiny. </w:t>
      </w:r>
    </w:p>
    <w:p w14:paraId="1571EAD2" w14:textId="77777777" w:rsidR="006D5333" w:rsidRDefault="006D5333" w:rsidP="006D5333">
      <w:pPr>
        <w:pStyle w:val="NoSpacing"/>
        <w:ind w:left="720"/>
        <w:rPr>
          <w:rFonts w:ascii="Times New Roman" w:hAnsi="Times New Roman"/>
          <w:b/>
          <w:sz w:val="24"/>
          <w:szCs w:val="24"/>
        </w:rPr>
      </w:pPr>
    </w:p>
    <w:p w14:paraId="4E4A358F" w14:textId="77777777" w:rsidR="006D5333" w:rsidRPr="00123BEF" w:rsidRDefault="00123BEF" w:rsidP="006D5333">
      <w:pPr>
        <w:pStyle w:val="NoSpacing"/>
        <w:ind w:left="720"/>
        <w:rPr>
          <w:rFonts w:ascii="Bodoni MT Black" w:hAnsi="Bodoni MT Black"/>
          <w:b/>
          <w:sz w:val="24"/>
          <w:szCs w:val="24"/>
        </w:rPr>
      </w:pPr>
      <w:r>
        <w:rPr>
          <w:rFonts w:ascii="Bodoni MT Black" w:hAnsi="Bodoni MT Black"/>
          <w:b/>
          <w:sz w:val="24"/>
          <w:szCs w:val="24"/>
        </w:rPr>
        <w:t xml:space="preserve">24. </w:t>
      </w:r>
      <w:r w:rsidR="006D5333" w:rsidRPr="00123BEF">
        <w:rPr>
          <w:rFonts w:ascii="Bodoni MT Black" w:hAnsi="Bodoni MT Black"/>
          <w:b/>
          <w:sz w:val="24"/>
          <w:szCs w:val="24"/>
        </w:rPr>
        <w:t xml:space="preserve">Textbook Page 588 </w:t>
      </w:r>
    </w:p>
    <w:p w14:paraId="0FF57C6E" w14:textId="77777777" w:rsidR="006D5333" w:rsidRDefault="006D5333" w:rsidP="006D5333">
      <w:pPr>
        <w:pStyle w:val="NoSpacing"/>
        <w:ind w:left="720"/>
        <w:rPr>
          <w:rFonts w:ascii="Times New Roman" w:hAnsi="Times New Roman"/>
          <w:b/>
          <w:sz w:val="24"/>
          <w:szCs w:val="24"/>
        </w:rPr>
      </w:pPr>
      <w:r>
        <w:rPr>
          <w:rFonts w:ascii="Times New Roman" w:hAnsi="Times New Roman"/>
          <w:b/>
          <w:sz w:val="24"/>
          <w:szCs w:val="24"/>
        </w:rPr>
        <w:t xml:space="preserve">How could the acquisition known as “Seward’s Folly” contribute to the U.S. trade with Japan? </w:t>
      </w:r>
    </w:p>
    <w:p w14:paraId="57B33464" w14:textId="77777777" w:rsidR="006D5333" w:rsidRPr="004839DB" w:rsidRDefault="006D5333" w:rsidP="00123BEF">
      <w:pPr>
        <w:pStyle w:val="NoSpacing"/>
        <w:numPr>
          <w:ilvl w:val="0"/>
          <w:numId w:val="6"/>
        </w:numPr>
        <w:rPr>
          <w:rFonts w:ascii="Times New Roman" w:hAnsi="Times New Roman"/>
          <w:b/>
          <w:color w:val="FFFFFF" w:themeColor="background1"/>
          <w:sz w:val="24"/>
          <w:szCs w:val="24"/>
        </w:rPr>
      </w:pPr>
      <w:r w:rsidRPr="004839DB">
        <w:rPr>
          <w:rFonts w:ascii="Times New Roman" w:hAnsi="Times New Roman"/>
          <w:b/>
          <w:color w:val="FFFFFF" w:themeColor="background1"/>
          <w:sz w:val="24"/>
          <w:szCs w:val="24"/>
        </w:rPr>
        <w:t xml:space="preserve">He opened the country to trade with Japan through Alaska which meant Japan could buy raw materials from Alaska, and U.S. merchant ships could refuel in Alaska on their way to Japan. </w:t>
      </w:r>
    </w:p>
    <w:p w14:paraId="10EDD585" w14:textId="77777777" w:rsidR="006D5333" w:rsidRDefault="006D5333" w:rsidP="006D5333">
      <w:pPr>
        <w:pStyle w:val="NoSpacing"/>
        <w:ind w:left="720"/>
        <w:rPr>
          <w:rFonts w:ascii="Times New Roman" w:hAnsi="Times New Roman"/>
          <w:b/>
          <w:sz w:val="24"/>
          <w:szCs w:val="24"/>
        </w:rPr>
      </w:pPr>
      <w:r>
        <w:rPr>
          <w:noProof/>
        </w:rPr>
        <w:lastRenderedPageBreak/>
        <w:drawing>
          <wp:anchor distT="0" distB="0" distL="114300" distR="114300" simplePos="0" relativeHeight="251671040" behindDoc="0" locked="0" layoutInCell="1" allowOverlap="1" wp14:anchorId="5723268C" wp14:editId="7A8AB414">
            <wp:simplePos x="0" y="0"/>
            <wp:positionH relativeFrom="column">
              <wp:posOffset>222590</wp:posOffset>
            </wp:positionH>
            <wp:positionV relativeFrom="paragraph">
              <wp:posOffset>635</wp:posOffset>
            </wp:positionV>
            <wp:extent cx="2743200" cy="28936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893695"/>
                    </a:xfrm>
                    <a:prstGeom prst="rect">
                      <a:avLst/>
                    </a:prstGeom>
                  </pic:spPr>
                </pic:pic>
              </a:graphicData>
            </a:graphic>
            <wp14:sizeRelH relativeFrom="page">
              <wp14:pctWidth>0</wp14:pctWidth>
            </wp14:sizeRelH>
            <wp14:sizeRelV relativeFrom="page">
              <wp14:pctHeight>0</wp14:pctHeight>
            </wp14:sizeRelV>
          </wp:anchor>
        </w:drawing>
      </w:r>
      <w:r w:rsidR="00123BEF">
        <w:rPr>
          <w:rFonts w:ascii="Times New Roman" w:hAnsi="Times New Roman"/>
          <w:b/>
          <w:sz w:val="24"/>
          <w:szCs w:val="24"/>
        </w:rPr>
        <w:t xml:space="preserve">25. </w:t>
      </w:r>
      <w:r>
        <w:rPr>
          <w:rFonts w:ascii="Times New Roman" w:hAnsi="Times New Roman"/>
          <w:b/>
          <w:sz w:val="24"/>
          <w:szCs w:val="24"/>
        </w:rPr>
        <w:t xml:space="preserve">What event is being depicted in the image to the left? </w:t>
      </w:r>
    </w:p>
    <w:p w14:paraId="0F250618" w14:textId="77777777" w:rsidR="006D5333" w:rsidRDefault="006D5333" w:rsidP="006D5333">
      <w:pPr>
        <w:pStyle w:val="NoSpacing"/>
        <w:ind w:left="720"/>
        <w:rPr>
          <w:rFonts w:ascii="Times New Roman" w:hAnsi="Times New Roman"/>
          <w:b/>
          <w:sz w:val="24"/>
          <w:szCs w:val="24"/>
        </w:rPr>
      </w:pPr>
    </w:p>
    <w:p w14:paraId="1A6771BB" w14:textId="77777777" w:rsidR="006D5333" w:rsidRDefault="006D5333" w:rsidP="006D5333">
      <w:pPr>
        <w:pStyle w:val="NoSpacing"/>
        <w:ind w:left="720"/>
        <w:rPr>
          <w:rFonts w:ascii="Times New Roman" w:hAnsi="Times New Roman"/>
          <w:b/>
          <w:sz w:val="24"/>
          <w:szCs w:val="24"/>
        </w:rPr>
      </w:pPr>
    </w:p>
    <w:p w14:paraId="0D82D074" w14:textId="77777777" w:rsidR="006D5333" w:rsidRDefault="006D5333" w:rsidP="006D5333">
      <w:pPr>
        <w:pStyle w:val="NoSpacing"/>
        <w:ind w:left="720"/>
        <w:rPr>
          <w:rFonts w:ascii="Times New Roman" w:hAnsi="Times New Roman"/>
          <w:b/>
          <w:sz w:val="24"/>
          <w:szCs w:val="24"/>
        </w:rPr>
      </w:pPr>
    </w:p>
    <w:p w14:paraId="6E83AA7C" w14:textId="77777777" w:rsidR="006D5333" w:rsidRDefault="006D5333" w:rsidP="006D5333">
      <w:pPr>
        <w:pStyle w:val="NoSpacing"/>
        <w:ind w:left="720"/>
        <w:rPr>
          <w:rFonts w:ascii="Times New Roman" w:hAnsi="Times New Roman"/>
          <w:b/>
          <w:sz w:val="24"/>
          <w:szCs w:val="24"/>
        </w:rPr>
      </w:pPr>
    </w:p>
    <w:p w14:paraId="4C3047AA" w14:textId="77777777" w:rsidR="006D5333" w:rsidRDefault="006D5333" w:rsidP="006D5333">
      <w:pPr>
        <w:pStyle w:val="NoSpacing"/>
        <w:ind w:left="720"/>
        <w:rPr>
          <w:rFonts w:ascii="Times New Roman" w:hAnsi="Times New Roman"/>
          <w:b/>
          <w:sz w:val="24"/>
          <w:szCs w:val="24"/>
        </w:rPr>
      </w:pPr>
    </w:p>
    <w:p w14:paraId="733A1EE5" w14:textId="77777777" w:rsidR="00123BEF" w:rsidRDefault="00123BEF" w:rsidP="00123BEF">
      <w:pPr>
        <w:pStyle w:val="NoSpacing"/>
        <w:ind w:left="720"/>
        <w:rPr>
          <w:rFonts w:ascii="Times New Roman" w:hAnsi="Times New Roman"/>
          <w:b/>
          <w:sz w:val="24"/>
          <w:szCs w:val="24"/>
        </w:rPr>
      </w:pPr>
      <w:r>
        <w:rPr>
          <w:noProof/>
        </w:rPr>
        <mc:AlternateContent>
          <mc:Choice Requires="wps">
            <w:drawing>
              <wp:anchor distT="45720" distB="45720" distL="114300" distR="114300" simplePos="0" relativeHeight="251676160" behindDoc="0" locked="0" layoutInCell="1" allowOverlap="1" wp14:anchorId="72D854CE" wp14:editId="703A4BCF">
                <wp:simplePos x="0" y="0"/>
                <wp:positionH relativeFrom="margin">
                  <wp:posOffset>2879725</wp:posOffset>
                </wp:positionH>
                <wp:positionV relativeFrom="paragraph">
                  <wp:posOffset>222250</wp:posOffset>
                </wp:positionV>
                <wp:extent cx="6257290" cy="5243195"/>
                <wp:effectExtent l="0" t="0" r="1016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5243195"/>
                        </a:xfrm>
                        <a:prstGeom prst="rect">
                          <a:avLst/>
                        </a:prstGeom>
                        <a:solidFill>
                          <a:srgbClr val="FFFFFF"/>
                        </a:solidFill>
                        <a:ln w="9525">
                          <a:solidFill>
                            <a:srgbClr val="000000"/>
                          </a:solidFill>
                          <a:miter lim="800000"/>
                          <a:headEnd/>
                          <a:tailEnd/>
                        </a:ln>
                      </wps:spPr>
                      <wps:txbx>
                        <w:txbxContent>
                          <w:p w14:paraId="0E85F564" w14:textId="77777777" w:rsidR="00123BEF" w:rsidRPr="00EF23DE" w:rsidRDefault="00123BEF" w:rsidP="00123BEF">
                            <w:pPr>
                              <w:pStyle w:val="NoSpacing"/>
                              <w:rPr>
                                <w:rFonts w:ascii="Times New Roman" w:hAnsi="Times New Roman"/>
                                <w:bCs/>
                                <w:szCs w:val="24"/>
                              </w:rPr>
                            </w:pPr>
                            <w:r w:rsidRPr="00EF23DE">
                              <w:rPr>
                                <w:rFonts w:ascii="Times New Roman" w:hAnsi="Times New Roman"/>
                                <w:bCs/>
                                <w:szCs w:val="24"/>
                              </w:rPr>
                              <w:t xml:space="preserve"> </w:t>
                            </w:r>
                            <w:r>
                              <w:rPr>
                                <w:rFonts w:ascii="Times New Roman" w:hAnsi="Times New Roman"/>
                                <w:bCs/>
                                <w:szCs w:val="24"/>
                              </w:rPr>
                              <w:tab/>
                            </w:r>
                            <w:r w:rsidRPr="00EF23DE">
                              <w:rPr>
                                <w:rFonts w:ascii="Times New Roman" w:hAnsi="Times New Roman"/>
                                <w:bCs/>
                                <w:szCs w:val="24"/>
                              </w:rPr>
                              <w:t xml:space="preserve"> “In his annual messages to Congress in 1904 and 1905, President Theodore Roosevelt expanded the Monroe Doctrine. The corollary stated that not only were the nations of the Western Hemisphere not open to colonization by European powers, but that the United States had the responsibility to preserve order and protect life and property in those countries.</w:t>
                            </w:r>
                          </w:p>
                          <w:p w14:paraId="4423BBAB"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European intervention in Latin America resurfaced as an issue in U.S. foreign policy when European governments began to use force to pressure several Latin American countries to repay their debts. For example, British, German, and Italian gunboats blockaded Venezuela’s ports in 1902 when the Venezuelan government defaulted on its debts to foreign bondholders. Many Americans worried that European intervention in Latin America would undermine their country’s traditional dominance in the region. </w:t>
                            </w:r>
                          </w:p>
                          <w:p w14:paraId="29E36DC2"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w:t>
                            </w:r>
                            <w:r>
                              <w:rPr>
                                <w:rFonts w:ascii="Times New Roman" w:hAnsi="Times New Roman"/>
                                <w:szCs w:val="24"/>
                              </w:rPr>
                              <w:tab/>
                            </w:r>
                            <w:r w:rsidRPr="00EF23DE">
                              <w:rPr>
                                <w:rFonts w:ascii="Times New Roman" w:hAnsi="Times New Roman"/>
                                <w:szCs w:val="24"/>
                              </w:rPr>
                              <w:t>To keep other powers out and ensure financial solvency, President Theodore Roosevelt issued his corollary. ‘Chronic wrongdoing…may in America, as elsewhere, ultimately require intervention by some civilized nation,’ he announced in his annual message to Congress in December 1904, ‘and in the Western Hemisphere the adherence of the United States to the Monroe Doctrine may force the United States, however reluctantly, in flagrant cases of such wrongdoing or impotence, to the exercise of an international police power.’</w:t>
                            </w:r>
                          </w:p>
                          <w:p w14:paraId="14F66EC4"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w:t>
                            </w:r>
                            <w:r>
                              <w:rPr>
                                <w:rFonts w:ascii="Times New Roman" w:hAnsi="Times New Roman"/>
                                <w:szCs w:val="24"/>
                              </w:rPr>
                              <w:tab/>
                            </w:r>
                            <w:r w:rsidRPr="00EF23DE">
                              <w:rPr>
                                <w:rFonts w:ascii="Times New Roman" w:hAnsi="Times New Roman"/>
                                <w:szCs w:val="24"/>
                              </w:rPr>
                              <w:t xml:space="preserve">Roosevelt tied his policy to the Monroe Doctrine, and it was also consistent with his foreign policy of ‘walk </w:t>
                            </w:r>
                            <w:proofErr w:type="gramStart"/>
                            <w:r w:rsidRPr="00EF23DE">
                              <w:rPr>
                                <w:rFonts w:ascii="Times New Roman" w:hAnsi="Times New Roman"/>
                                <w:szCs w:val="24"/>
                              </w:rPr>
                              <w:t>softly, but</w:t>
                            </w:r>
                            <w:proofErr w:type="gramEnd"/>
                            <w:r w:rsidRPr="00EF23DE">
                              <w:rPr>
                                <w:rFonts w:ascii="Times New Roman" w:hAnsi="Times New Roman"/>
                                <w:szCs w:val="24"/>
                              </w:rPr>
                              <w:t xml:space="preserve"> carry a big stick.’ Roosevelt stated that in keeping with the Monroe Doctrine, the United States was justified in exercising ‘international police power’ to put an end to chronic unrest or wrongdoing in the Western Hemisphere. This so-called Roosevelt Corollary – a corollary is an extension of a previous idea – to the Monroe Doctrine contained a great irony. The Monroe Doctrine had been sought to prevent European intervention in the Western Hemisphere, but now the Roosevelt Corollary justified American intervention throughout the Western Hemisphere. In 1934, Franklin D. Roosevelt renounced interventionism and established his Good Neighbor policy within the Western Hemisphere.” ~ ourdocuments.gov</w:t>
                            </w:r>
                          </w:p>
                          <w:p w14:paraId="4D040D06" w14:textId="77777777" w:rsidR="00123BEF" w:rsidRDefault="00123BEF" w:rsidP="00123BE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D854CE" id="Text Box 12" o:spid="_x0000_s1030" type="#_x0000_t202" style="position:absolute;left:0;text-align:left;margin-left:226.75pt;margin-top:17.5pt;width:492.7pt;height:412.8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xZLAIAAFoEAAAOAAAAZHJzL2Uyb0RvYy54bWysVNtu2zAMfR+wfxD0vjjxkq4x4hRdugwD&#10;ugvQ7gNkWbaFSaImKbGzry8lJ2l2exnmB0G86JA8JL26GbQie+G8BFPS2WRKiTAcamnakn593L66&#10;psQHZmqmwIiSHoSnN+uXL1a9LUQOHahaOIIgxhe9LWkXgi2yzPNOaOYnYIVBYwNOs4Cia7PasR7R&#10;tcry6fQq68HV1gEX3qP2bjTSdcJvGsHD56bxIhBVUswtpNOls4pntl6xonXMdpIf02D/kIVm0mDQ&#10;M9QdC4zsnPwNSkvuwEMTJhx0Bk0juUg1YDWz6S/VPHTMilQLkuPtmSb//2D5p/0XR2SNvcspMUxj&#10;jx7FEMhbGAiqkJ/e+gLdHiw6hgH16Jtq9fYe+DdPDGw6Zlpx6xz0nWA15jeLL7OLpyOOjyBV/xFq&#10;jMN2ARLQ0DgdyUM6CKJjnw7n3sRcOCqv8sWbfIkmjrZFPn89Wy5SDFacnlvnw3sBmsRLSR02P8Gz&#10;/b0PMR1WnFxiNA9K1lupVBJcW22UI3uGg7JN3xH9JzdlSF/S5SJfjAz8FWKavj9BaBlw4pXUJb0+&#10;O7Ei8vbO1GkeA5NqvGPKyhyJjNyNLIahGlLP5jFAJLmC+oDMOhgHHBcSLx24H5T0ONwl9d93zAlK&#10;1AeD3VnO5vO4DUmYI7EouEtLdWlhhiNUSQMl43UTxg3aWSfbDiOd5uEWO7qVievnrI7p4wCnFhyX&#10;LW7IpZy8nn8J6ycAAAD//wMAUEsDBBQABgAIAAAAIQAMpwzT3wAAAAsBAAAPAAAAZHJzL2Rvd25y&#10;ZXYueG1sTI/BTsMwEETvSPyDtUhcKupA6jQNcSqo1BOnhnJ34yWJiNfBdtv073FP5bjap5k35Xoy&#10;Azuh870lCc/zBBhSY3VPrYT95/YpB+aDIq0GSyjhgh7W1f1dqQptz7TDUx1aFkPIF0pCF8JYcO6b&#10;Do3yczsixd+3dUaFeLqWa6fOMdwM/CVJMm5UT7GhUyNuOmx+6qORkP3W6ezjS89od9m+u8YIvdkL&#10;KR8fprdXYAGncIPhqh/VoYpOB3sk7dkgYSFSEVEJqYibrsAizVfADhLyLFkCr0r+f0P1BwAA//8D&#10;AFBLAQItABQABgAIAAAAIQC2gziS/gAAAOEBAAATAAAAAAAAAAAAAAAAAAAAAABbQ29udGVudF9U&#10;eXBlc10ueG1sUEsBAi0AFAAGAAgAAAAhADj9If/WAAAAlAEAAAsAAAAAAAAAAAAAAAAALwEAAF9y&#10;ZWxzLy5yZWxzUEsBAi0AFAAGAAgAAAAhAK90DFksAgAAWgQAAA4AAAAAAAAAAAAAAAAALgIAAGRy&#10;cy9lMm9Eb2MueG1sUEsBAi0AFAAGAAgAAAAhAAynDNPfAAAACwEAAA8AAAAAAAAAAAAAAAAAhgQA&#10;AGRycy9kb3ducmV2LnhtbFBLBQYAAAAABAAEAPMAAACSBQAAAAA=&#10;">
                <v:textbox style="mso-fit-shape-to-text:t">
                  <w:txbxContent>
                    <w:p w14:paraId="0E85F564" w14:textId="77777777" w:rsidR="00123BEF" w:rsidRPr="00EF23DE" w:rsidRDefault="00123BEF" w:rsidP="00123BEF">
                      <w:pPr>
                        <w:pStyle w:val="NoSpacing"/>
                        <w:rPr>
                          <w:rFonts w:ascii="Times New Roman" w:hAnsi="Times New Roman"/>
                          <w:bCs/>
                          <w:szCs w:val="24"/>
                        </w:rPr>
                      </w:pPr>
                      <w:r w:rsidRPr="00EF23DE">
                        <w:rPr>
                          <w:rFonts w:ascii="Times New Roman" w:hAnsi="Times New Roman"/>
                          <w:bCs/>
                          <w:szCs w:val="24"/>
                        </w:rPr>
                        <w:t xml:space="preserve"> </w:t>
                      </w:r>
                      <w:r>
                        <w:rPr>
                          <w:rFonts w:ascii="Times New Roman" w:hAnsi="Times New Roman"/>
                          <w:bCs/>
                          <w:szCs w:val="24"/>
                        </w:rPr>
                        <w:tab/>
                      </w:r>
                      <w:r w:rsidRPr="00EF23DE">
                        <w:rPr>
                          <w:rFonts w:ascii="Times New Roman" w:hAnsi="Times New Roman"/>
                          <w:bCs/>
                          <w:szCs w:val="24"/>
                        </w:rPr>
                        <w:t xml:space="preserve"> “In his annual messages to Congress in 1904 and 1905, President Theodore Roosevelt expanded the Monroe Doctrine. The corollary stated that not only were the nations of the Western Hemisphere not open to colonization by European powers, but that the United States had the responsibility to preserve order and protect life and property in those countries.</w:t>
                      </w:r>
                    </w:p>
                    <w:p w14:paraId="4423BBAB"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European intervention in Latin America resurfaced as an issue in U.S. foreign policy when European governments began to use force to pressure several Latin American countries to repay their debts. For example, British, German, and Italian gunboats blockaded Venezuela’s ports in 1902 when the Venezuelan government defaulted on its debts to foreign bondholders. Many Americans worried that European intervention in Latin America would undermine their country’s traditional dominance in the region. </w:t>
                      </w:r>
                    </w:p>
                    <w:p w14:paraId="29E36DC2"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w:t>
                      </w:r>
                      <w:r>
                        <w:rPr>
                          <w:rFonts w:ascii="Times New Roman" w:hAnsi="Times New Roman"/>
                          <w:szCs w:val="24"/>
                        </w:rPr>
                        <w:tab/>
                      </w:r>
                      <w:r w:rsidRPr="00EF23DE">
                        <w:rPr>
                          <w:rFonts w:ascii="Times New Roman" w:hAnsi="Times New Roman"/>
                          <w:szCs w:val="24"/>
                        </w:rPr>
                        <w:t>To keep other powers out and ensure financial solvency, President Theodore Roosevelt issued his corollary. ‘Chronic wrongdoing…may in America, as elsewhere, ultimately require intervention by some civilized nation,’ he announced in his annual message to Congress in December 1904, ‘and in the Western Hemisphere the adherence of the United States to the Monroe Doctrine may force the United States, however reluctantly, in flagrant cases of such wrongdoing or impotence, to the exercise of an international police power.’</w:t>
                      </w:r>
                    </w:p>
                    <w:p w14:paraId="14F66EC4"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xml:space="preserve">  </w:t>
                      </w:r>
                      <w:r>
                        <w:rPr>
                          <w:rFonts w:ascii="Times New Roman" w:hAnsi="Times New Roman"/>
                          <w:szCs w:val="24"/>
                        </w:rPr>
                        <w:tab/>
                      </w:r>
                      <w:r w:rsidRPr="00EF23DE">
                        <w:rPr>
                          <w:rFonts w:ascii="Times New Roman" w:hAnsi="Times New Roman"/>
                          <w:szCs w:val="24"/>
                        </w:rPr>
                        <w:t xml:space="preserve">Roosevelt tied his policy to the Monroe Doctrine, and it was also consistent with his foreign policy of ‘walk </w:t>
                      </w:r>
                      <w:proofErr w:type="gramStart"/>
                      <w:r w:rsidRPr="00EF23DE">
                        <w:rPr>
                          <w:rFonts w:ascii="Times New Roman" w:hAnsi="Times New Roman"/>
                          <w:szCs w:val="24"/>
                        </w:rPr>
                        <w:t>softly, but</w:t>
                      </w:r>
                      <w:proofErr w:type="gramEnd"/>
                      <w:r w:rsidRPr="00EF23DE">
                        <w:rPr>
                          <w:rFonts w:ascii="Times New Roman" w:hAnsi="Times New Roman"/>
                          <w:szCs w:val="24"/>
                        </w:rPr>
                        <w:t xml:space="preserve"> carry a big stick.’ Roosevelt stated that in keeping with the Monroe Doctrine, the United States was justified in exercising ‘international police power’ to put an end to chronic unrest or wrongdoing in the Western Hemisphere. This so-called Roosevelt Corollary – a corollary is an extension of a previous idea – to the Monroe Doctrine contained a great irony. The Monroe Doctrine had been sought to prevent European intervention in the Western Hemisphere, but now the Roosevelt Corollary justified American intervention throughout the Western Hemisphere. In 1934, Franklin D. Roosevelt renounced interventionism and established his Good Neighbor policy within the Western Hemisphere.” ~ ourdocuments.gov</w:t>
                      </w:r>
                    </w:p>
                    <w:p w14:paraId="4D040D06" w14:textId="77777777" w:rsidR="00123BEF" w:rsidRDefault="00123BEF" w:rsidP="00123BEF"/>
                  </w:txbxContent>
                </v:textbox>
                <w10:wrap type="square" anchorx="margin"/>
              </v:shape>
            </w:pict>
          </mc:Fallback>
        </mc:AlternateContent>
      </w:r>
    </w:p>
    <w:p w14:paraId="17C024BD" w14:textId="77777777" w:rsidR="00123BEF" w:rsidRDefault="00123BEF" w:rsidP="00123BEF">
      <w:pPr>
        <w:pStyle w:val="NoSpacing"/>
        <w:rPr>
          <w:rFonts w:ascii="Times New Roman" w:hAnsi="Times New Roman"/>
          <w:b/>
          <w:sz w:val="24"/>
          <w:szCs w:val="24"/>
        </w:rPr>
      </w:pPr>
    </w:p>
    <w:p w14:paraId="414E2FB7" w14:textId="77777777" w:rsidR="00123BEF" w:rsidRDefault="00123BEF" w:rsidP="00123BEF">
      <w:pPr>
        <w:pStyle w:val="NoSpacing"/>
        <w:rPr>
          <w:rFonts w:ascii="Times New Roman" w:hAnsi="Times New Roman"/>
          <w:b/>
          <w:sz w:val="24"/>
          <w:szCs w:val="24"/>
        </w:rPr>
      </w:pPr>
      <w:r>
        <w:rPr>
          <w:rFonts w:ascii="Times New Roman" w:hAnsi="Times New Roman"/>
          <w:b/>
          <w:sz w:val="24"/>
          <w:szCs w:val="24"/>
        </w:rPr>
        <w:t xml:space="preserve">26. </w:t>
      </w:r>
      <w:r>
        <w:rPr>
          <w:rFonts w:ascii="Times New Roman" w:hAnsi="Times New Roman"/>
          <w:b/>
          <w:sz w:val="24"/>
          <w:szCs w:val="24"/>
        </w:rPr>
        <w:t xml:space="preserve">What was stated in the Monroe Doctrine? </w:t>
      </w:r>
    </w:p>
    <w:p w14:paraId="6F895D23" w14:textId="77777777" w:rsidR="00123BEF" w:rsidRDefault="00123BEF" w:rsidP="00123BEF">
      <w:pPr>
        <w:pStyle w:val="NoSpacing"/>
        <w:rPr>
          <w:rFonts w:ascii="Times New Roman" w:hAnsi="Times New Roman"/>
          <w:b/>
          <w:sz w:val="24"/>
          <w:szCs w:val="24"/>
        </w:rPr>
      </w:pPr>
    </w:p>
    <w:p w14:paraId="03C709DF" w14:textId="77777777" w:rsidR="00123BEF" w:rsidRDefault="00123BEF" w:rsidP="00123BEF">
      <w:pPr>
        <w:pStyle w:val="NoSpacing"/>
        <w:rPr>
          <w:rFonts w:ascii="Times New Roman" w:hAnsi="Times New Roman"/>
          <w:b/>
          <w:sz w:val="24"/>
          <w:szCs w:val="24"/>
        </w:rPr>
      </w:pPr>
    </w:p>
    <w:p w14:paraId="05D250C2" w14:textId="77777777" w:rsidR="00123BEF" w:rsidRDefault="00123BEF" w:rsidP="00123BEF">
      <w:pPr>
        <w:pStyle w:val="NoSpacing"/>
        <w:rPr>
          <w:rFonts w:ascii="Times New Roman" w:hAnsi="Times New Roman"/>
          <w:b/>
          <w:sz w:val="24"/>
          <w:szCs w:val="24"/>
        </w:rPr>
      </w:pPr>
    </w:p>
    <w:p w14:paraId="7070E469" w14:textId="77777777" w:rsidR="00123BEF" w:rsidRDefault="00123BEF" w:rsidP="00123BEF">
      <w:pPr>
        <w:pStyle w:val="NoSpacing"/>
        <w:rPr>
          <w:rFonts w:ascii="Times New Roman" w:hAnsi="Times New Roman"/>
          <w:b/>
          <w:sz w:val="24"/>
          <w:szCs w:val="24"/>
        </w:rPr>
      </w:pPr>
    </w:p>
    <w:p w14:paraId="35F78A5B" w14:textId="77777777" w:rsidR="00123BEF" w:rsidRDefault="00123BEF" w:rsidP="00123BEF">
      <w:pPr>
        <w:pStyle w:val="NoSpacing"/>
        <w:rPr>
          <w:rFonts w:ascii="Times New Roman" w:hAnsi="Times New Roman"/>
          <w:b/>
          <w:sz w:val="24"/>
          <w:szCs w:val="24"/>
        </w:rPr>
      </w:pPr>
    </w:p>
    <w:p w14:paraId="7483826C" w14:textId="77777777" w:rsidR="00123BEF" w:rsidRDefault="00123BEF" w:rsidP="00123BEF">
      <w:pPr>
        <w:pStyle w:val="NoSpacing"/>
        <w:rPr>
          <w:rFonts w:ascii="Times New Roman" w:hAnsi="Times New Roman"/>
          <w:b/>
          <w:sz w:val="24"/>
          <w:szCs w:val="24"/>
        </w:rPr>
      </w:pPr>
    </w:p>
    <w:p w14:paraId="742F605E" w14:textId="77777777" w:rsidR="00123BEF" w:rsidRDefault="00123BEF" w:rsidP="00123BEF">
      <w:pPr>
        <w:pStyle w:val="NoSpacing"/>
        <w:rPr>
          <w:rFonts w:ascii="Times New Roman" w:hAnsi="Times New Roman"/>
          <w:b/>
          <w:sz w:val="24"/>
          <w:szCs w:val="24"/>
        </w:rPr>
      </w:pPr>
    </w:p>
    <w:p w14:paraId="5890EF28" w14:textId="77777777" w:rsidR="00123BEF" w:rsidRDefault="00123BEF" w:rsidP="00123BEF">
      <w:pPr>
        <w:pStyle w:val="NoSpacing"/>
        <w:rPr>
          <w:rFonts w:ascii="Times New Roman" w:hAnsi="Times New Roman"/>
          <w:b/>
          <w:sz w:val="24"/>
          <w:szCs w:val="24"/>
        </w:rPr>
      </w:pPr>
    </w:p>
    <w:p w14:paraId="4B33B8DB" w14:textId="77777777" w:rsidR="00123BEF" w:rsidRDefault="00123BEF" w:rsidP="00123BEF">
      <w:pPr>
        <w:pStyle w:val="NoSpacing"/>
        <w:rPr>
          <w:rFonts w:ascii="Times New Roman" w:hAnsi="Times New Roman"/>
          <w:b/>
          <w:sz w:val="24"/>
          <w:szCs w:val="24"/>
        </w:rPr>
      </w:pPr>
    </w:p>
    <w:p w14:paraId="1A4795E8" w14:textId="77777777" w:rsidR="00123BEF" w:rsidRDefault="00123BEF" w:rsidP="00123BEF">
      <w:pPr>
        <w:pStyle w:val="NoSpacing"/>
        <w:rPr>
          <w:rFonts w:ascii="Times New Roman" w:hAnsi="Times New Roman"/>
          <w:b/>
          <w:sz w:val="24"/>
          <w:szCs w:val="24"/>
        </w:rPr>
      </w:pPr>
      <w:r>
        <w:rPr>
          <w:rFonts w:ascii="Times New Roman" w:hAnsi="Times New Roman"/>
          <w:b/>
          <w:sz w:val="24"/>
          <w:szCs w:val="24"/>
        </w:rPr>
        <w:t xml:space="preserve">27. </w:t>
      </w:r>
      <w:r>
        <w:rPr>
          <w:rFonts w:ascii="Times New Roman" w:hAnsi="Times New Roman"/>
          <w:b/>
          <w:sz w:val="24"/>
          <w:szCs w:val="24"/>
        </w:rPr>
        <w:t xml:space="preserve">Why did European intervention in Latin America become a problem in 1902? </w:t>
      </w:r>
      <w:r>
        <w:rPr>
          <w:rFonts w:ascii="Times New Roman" w:hAnsi="Times New Roman"/>
          <w:b/>
          <w:sz w:val="24"/>
          <w:szCs w:val="24"/>
        </w:rPr>
        <w:t>TTQAA</w:t>
      </w:r>
    </w:p>
    <w:p w14:paraId="474EB1C8" w14:textId="77777777" w:rsidR="00123BEF" w:rsidRDefault="00123BEF" w:rsidP="00123BEF">
      <w:pPr>
        <w:pStyle w:val="NoSpacing"/>
        <w:ind w:left="720"/>
        <w:rPr>
          <w:rFonts w:ascii="Times New Roman" w:hAnsi="Times New Roman"/>
          <w:b/>
          <w:sz w:val="24"/>
          <w:szCs w:val="24"/>
        </w:rPr>
      </w:pPr>
    </w:p>
    <w:p w14:paraId="310730F4" w14:textId="77777777" w:rsidR="00123BEF" w:rsidRDefault="00123BEF" w:rsidP="00123BEF">
      <w:pPr>
        <w:pStyle w:val="NoSpacing"/>
        <w:rPr>
          <w:rFonts w:ascii="Times New Roman" w:hAnsi="Times New Roman"/>
          <w:b/>
          <w:sz w:val="24"/>
          <w:szCs w:val="24"/>
        </w:rPr>
      </w:pPr>
    </w:p>
    <w:p w14:paraId="7BEDDEAC" w14:textId="77777777" w:rsidR="00123BEF" w:rsidRDefault="00123BEF" w:rsidP="00123BEF">
      <w:pPr>
        <w:pStyle w:val="NoSpacing"/>
        <w:rPr>
          <w:rFonts w:ascii="Times New Roman" w:hAnsi="Times New Roman"/>
          <w:b/>
          <w:sz w:val="24"/>
          <w:szCs w:val="24"/>
        </w:rPr>
      </w:pPr>
    </w:p>
    <w:p w14:paraId="6F846B1C" w14:textId="77777777" w:rsidR="00123BEF" w:rsidRDefault="00123BEF" w:rsidP="00123BEF">
      <w:pPr>
        <w:pStyle w:val="NoSpacing"/>
        <w:rPr>
          <w:rFonts w:ascii="Times New Roman" w:hAnsi="Times New Roman"/>
          <w:b/>
          <w:sz w:val="24"/>
          <w:szCs w:val="24"/>
        </w:rPr>
      </w:pPr>
    </w:p>
    <w:p w14:paraId="460E107A" w14:textId="77777777" w:rsidR="00123BEF" w:rsidRDefault="00123BEF" w:rsidP="00123BEF">
      <w:pPr>
        <w:pStyle w:val="NoSpacing"/>
        <w:rPr>
          <w:rFonts w:ascii="Times New Roman" w:hAnsi="Times New Roman"/>
          <w:b/>
          <w:sz w:val="24"/>
          <w:szCs w:val="24"/>
        </w:rPr>
      </w:pPr>
      <w:r>
        <w:rPr>
          <w:rFonts w:ascii="Times New Roman" w:hAnsi="Times New Roman"/>
          <w:b/>
          <w:sz w:val="24"/>
          <w:szCs w:val="24"/>
        </w:rPr>
        <w:t xml:space="preserve">28. </w:t>
      </w:r>
      <w:r>
        <w:rPr>
          <w:rFonts w:ascii="Times New Roman" w:hAnsi="Times New Roman"/>
          <w:b/>
          <w:sz w:val="24"/>
          <w:szCs w:val="24"/>
        </w:rPr>
        <w:t xml:space="preserve">According to President Theodore Roosevelt, what did his corollary justify? </w:t>
      </w:r>
    </w:p>
    <w:tbl>
      <w:tblPr>
        <w:tblpPr w:leftFromText="180" w:rightFromText="180" w:vertAnchor="text" w:tblpX="36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880"/>
        <w:gridCol w:w="1980"/>
        <w:gridCol w:w="2201"/>
      </w:tblGrid>
      <w:tr w:rsidR="00123BEF" w:rsidRPr="00886EF5" w14:paraId="04ECB531" w14:textId="77777777" w:rsidTr="00123BEF">
        <w:tc>
          <w:tcPr>
            <w:tcW w:w="2515" w:type="dxa"/>
            <w:shd w:val="clear" w:color="auto" w:fill="auto"/>
          </w:tcPr>
          <w:p w14:paraId="249AE32D" w14:textId="77777777" w:rsidR="00123BEF" w:rsidRPr="00EF23DE" w:rsidRDefault="00123BEF" w:rsidP="00123BEF">
            <w:pPr>
              <w:pStyle w:val="NoSpacing"/>
              <w:rPr>
                <w:rFonts w:ascii="Times New Roman" w:hAnsi="Times New Roman"/>
                <w:b/>
                <w:szCs w:val="24"/>
              </w:rPr>
            </w:pPr>
            <w:r w:rsidRPr="00EF23DE">
              <w:rPr>
                <w:rFonts w:ascii="Times New Roman" w:hAnsi="Times New Roman"/>
                <w:b/>
                <w:szCs w:val="24"/>
                <w:u w:val="single"/>
              </w:rPr>
              <w:lastRenderedPageBreak/>
              <w:t>The U.S. and Cuba</w:t>
            </w:r>
            <w:r w:rsidRPr="00EF23DE">
              <w:rPr>
                <w:rFonts w:ascii="Times New Roman" w:hAnsi="Times New Roman"/>
                <w:b/>
                <w:szCs w:val="24"/>
              </w:rPr>
              <w:t>:</w:t>
            </w:r>
          </w:p>
          <w:p w14:paraId="6509FA6E" w14:textId="77777777" w:rsidR="00123BEF" w:rsidRPr="00EF23DE" w:rsidRDefault="00123BEF" w:rsidP="00123BEF">
            <w:pPr>
              <w:pStyle w:val="NoSpacing"/>
              <w:rPr>
                <w:rFonts w:ascii="Times New Roman" w:hAnsi="Times New Roman"/>
                <w:szCs w:val="24"/>
              </w:rPr>
            </w:pPr>
          </w:p>
          <w:p w14:paraId="4AD939EF"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After the Spanish-American War, Cuba became a protectorate under American control</w:t>
            </w:r>
          </w:p>
          <w:p w14:paraId="0A9055DA" w14:textId="77777777" w:rsidR="00123BEF" w:rsidRPr="00EF23DE" w:rsidRDefault="00123BEF" w:rsidP="00123BEF">
            <w:pPr>
              <w:pStyle w:val="NoSpacing"/>
              <w:rPr>
                <w:rFonts w:ascii="Times New Roman" w:hAnsi="Times New Roman"/>
                <w:szCs w:val="24"/>
              </w:rPr>
            </w:pPr>
          </w:p>
          <w:p w14:paraId="5E3A3F5F"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U.S. forces remained on the island, and American businesses invested heavily in Cuba</w:t>
            </w:r>
          </w:p>
          <w:p w14:paraId="7B9DFBAC" w14:textId="77777777" w:rsidR="00123BEF" w:rsidRPr="00EF23DE" w:rsidRDefault="00123BEF" w:rsidP="00123BEF">
            <w:pPr>
              <w:pStyle w:val="NoSpacing"/>
              <w:rPr>
                <w:rFonts w:ascii="Times New Roman" w:hAnsi="Times New Roman"/>
                <w:szCs w:val="24"/>
              </w:rPr>
            </w:pPr>
          </w:p>
          <w:p w14:paraId="76CCDF5B"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Cubans were forced to agree to the Platt Amendment, which gave the United States the right to intervene in Cuban affairs at any time</w:t>
            </w:r>
          </w:p>
          <w:p w14:paraId="2CA1993A" w14:textId="77777777" w:rsidR="00123BEF" w:rsidRPr="00EF23DE" w:rsidRDefault="00123BEF" w:rsidP="00123BEF">
            <w:pPr>
              <w:pStyle w:val="NoSpacing"/>
              <w:rPr>
                <w:rFonts w:ascii="Times New Roman" w:hAnsi="Times New Roman"/>
                <w:szCs w:val="24"/>
              </w:rPr>
            </w:pPr>
          </w:p>
          <w:p w14:paraId="4E800097"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Platt Amendment was later repealed in the 1930s</w:t>
            </w:r>
          </w:p>
          <w:p w14:paraId="1FA37560" w14:textId="77777777" w:rsidR="00123BEF" w:rsidRPr="00EF23DE" w:rsidRDefault="00123BEF" w:rsidP="00123BEF">
            <w:pPr>
              <w:pStyle w:val="NoSpacing"/>
              <w:rPr>
                <w:rFonts w:ascii="Times New Roman" w:hAnsi="Times New Roman"/>
                <w:szCs w:val="24"/>
              </w:rPr>
            </w:pPr>
          </w:p>
          <w:p w14:paraId="5CDAB984"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U.S. sought to keep foreign powers out of the Caribbean because they might pose a threat to U.S. security</w:t>
            </w:r>
          </w:p>
          <w:p w14:paraId="4E0BEE65" w14:textId="77777777" w:rsidR="00123BEF" w:rsidRPr="00EF23DE" w:rsidRDefault="00123BEF" w:rsidP="00123BEF">
            <w:pPr>
              <w:pStyle w:val="NoSpacing"/>
              <w:rPr>
                <w:rFonts w:ascii="Times New Roman" w:hAnsi="Times New Roman"/>
                <w:szCs w:val="24"/>
              </w:rPr>
            </w:pPr>
          </w:p>
          <w:p w14:paraId="3AC572AE"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Key to Understanding U.S. History and Government</w:t>
            </w:r>
          </w:p>
        </w:tc>
        <w:tc>
          <w:tcPr>
            <w:tcW w:w="2880" w:type="dxa"/>
            <w:shd w:val="clear" w:color="auto" w:fill="auto"/>
          </w:tcPr>
          <w:p w14:paraId="43CD5CD2" w14:textId="77777777" w:rsidR="00123BEF" w:rsidRPr="00EF23DE" w:rsidRDefault="00123BEF" w:rsidP="00123BEF">
            <w:pPr>
              <w:pStyle w:val="NoSpacing"/>
              <w:rPr>
                <w:rFonts w:ascii="Times New Roman" w:hAnsi="Times New Roman"/>
                <w:b/>
                <w:szCs w:val="24"/>
              </w:rPr>
            </w:pPr>
            <w:r w:rsidRPr="00EF23DE">
              <w:rPr>
                <w:rFonts w:ascii="Times New Roman" w:hAnsi="Times New Roman"/>
                <w:b/>
                <w:szCs w:val="24"/>
                <w:u w:val="single"/>
              </w:rPr>
              <w:t>The Panama Canal</w:t>
            </w:r>
            <w:r w:rsidRPr="00EF23DE">
              <w:rPr>
                <w:rFonts w:ascii="Times New Roman" w:hAnsi="Times New Roman"/>
                <w:b/>
                <w:szCs w:val="24"/>
              </w:rPr>
              <w:t>:</w:t>
            </w:r>
          </w:p>
          <w:p w14:paraId="386EB570"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Spanish-American War highlighted the need for a canal, so that the U.S. navy could send ships between the Atlantic and Pacific Oceans without circling South America</w:t>
            </w:r>
          </w:p>
          <w:p w14:paraId="0A3358AA" w14:textId="77777777" w:rsidR="00123BEF" w:rsidRPr="00EF23DE" w:rsidRDefault="00123BEF" w:rsidP="00123BEF">
            <w:pPr>
              <w:pStyle w:val="NoSpacing"/>
              <w:rPr>
                <w:rFonts w:ascii="Times New Roman" w:hAnsi="Times New Roman"/>
                <w:szCs w:val="24"/>
              </w:rPr>
            </w:pPr>
          </w:p>
          <w:p w14:paraId="6EDD3677"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By 1903, Americans decided to build the canal across Panama [Panama was still a part of Colombia]</w:t>
            </w:r>
          </w:p>
          <w:p w14:paraId="377F62BA" w14:textId="77777777" w:rsidR="00123BEF" w:rsidRPr="00EF23DE" w:rsidRDefault="00123BEF" w:rsidP="00123BEF">
            <w:pPr>
              <w:pStyle w:val="NoSpacing"/>
              <w:rPr>
                <w:rFonts w:ascii="Times New Roman" w:hAnsi="Times New Roman"/>
                <w:szCs w:val="24"/>
              </w:rPr>
            </w:pPr>
          </w:p>
          <w:p w14:paraId="2CFB37D6"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government of Colombia could not agree to terms with the United States, while Panamanian rebels wished to establish their independence</w:t>
            </w:r>
          </w:p>
          <w:p w14:paraId="3C99E469" w14:textId="77777777" w:rsidR="00123BEF" w:rsidRPr="00EF23DE" w:rsidRDefault="00123BEF" w:rsidP="00123BEF">
            <w:pPr>
              <w:pStyle w:val="NoSpacing"/>
              <w:rPr>
                <w:rFonts w:ascii="Times New Roman" w:hAnsi="Times New Roman"/>
                <w:szCs w:val="24"/>
              </w:rPr>
            </w:pPr>
          </w:p>
          <w:p w14:paraId="76DC578C"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Roosevelt made a deal with the rebels</w:t>
            </w:r>
          </w:p>
          <w:p w14:paraId="7E179A08" w14:textId="77777777" w:rsidR="00123BEF" w:rsidRPr="00EF23DE" w:rsidRDefault="00123BEF" w:rsidP="00123BEF">
            <w:pPr>
              <w:pStyle w:val="NoSpacing"/>
              <w:rPr>
                <w:rFonts w:ascii="Times New Roman" w:hAnsi="Times New Roman"/>
                <w:szCs w:val="24"/>
              </w:rPr>
            </w:pPr>
          </w:p>
          <w:p w14:paraId="6A7D0EA1"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Roosevelt ordered U.S. warships in the area to protect them</w:t>
            </w:r>
          </w:p>
          <w:p w14:paraId="5AA71BB7" w14:textId="77777777" w:rsidR="00123BEF" w:rsidRPr="00EF23DE" w:rsidRDefault="00123BEF" w:rsidP="00123BEF">
            <w:pPr>
              <w:pStyle w:val="NoSpacing"/>
              <w:rPr>
                <w:rFonts w:ascii="Times New Roman" w:hAnsi="Times New Roman"/>
                <w:szCs w:val="24"/>
              </w:rPr>
            </w:pPr>
          </w:p>
          <w:p w14:paraId="57DF2487"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Roosevelt next recognized Panamanian independence</w:t>
            </w:r>
          </w:p>
          <w:p w14:paraId="26894236" w14:textId="77777777" w:rsidR="00123BEF" w:rsidRPr="00EF23DE" w:rsidRDefault="00123BEF" w:rsidP="00123BEF">
            <w:pPr>
              <w:pStyle w:val="NoSpacing"/>
              <w:rPr>
                <w:rFonts w:ascii="Times New Roman" w:hAnsi="Times New Roman"/>
                <w:szCs w:val="24"/>
              </w:rPr>
            </w:pPr>
          </w:p>
          <w:p w14:paraId="7ABDCC0F"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In return, the US received land for the canal</w:t>
            </w:r>
          </w:p>
        </w:tc>
        <w:tc>
          <w:tcPr>
            <w:tcW w:w="1980" w:type="dxa"/>
            <w:shd w:val="clear" w:color="auto" w:fill="auto"/>
          </w:tcPr>
          <w:p w14:paraId="5E4A4F5D" w14:textId="77777777" w:rsidR="00123BEF" w:rsidRPr="00EF23DE" w:rsidRDefault="00123BEF" w:rsidP="00123BEF">
            <w:pPr>
              <w:pStyle w:val="NoSpacing"/>
              <w:rPr>
                <w:rFonts w:ascii="Times New Roman" w:hAnsi="Times New Roman"/>
                <w:szCs w:val="24"/>
              </w:rPr>
            </w:pPr>
            <w:r w:rsidRPr="00EF23DE">
              <w:rPr>
                <w:rFonts w:ascii="Times New Roman" w:hAnsi="Times New Roman"/>
                <w:b/>
                <w:szCs w:val="24"/>
                <w:u w:val="single"/>
              </w:rPr>
              <w:t>The Big Stick Policy</w:t>
            </w:r>
            <w:r w:rsidRPr="00EF23DE">
              <w:rPr>
                <w:rFonts w:ascii="Times New Roman" w:hAnsi="Times New Roman"/>
                <w:szCs w:val="24"/>
              </w:rPr>
              <w:t>:</w:t>
            </w:r>
          </w:p>
          <w:p w14:paraId="63D37C9F" w14:textId="77777777" w:rsidR="00123BEF" w:rsidRPr="00EF23DE" w:rsidRDefault="00123BEF" w:rsidP="00123BEF">
            <w:pPr>
              <w:pStyle w:val="NoSpacing"/>
              <w:rPr>
                <w:rFonts w:ascii="Times New Roman" w:hAnsi="Times New Roman"/>
                <w:szCs w:val="24"/>
              </w:rPr>
            </w:pPr>
          </w:p>
          <w:p w14:paraId="4360D7CC"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In 1904, Roosevelt barred European countries from using force to collect debts owed by the Dominican Republic</w:t>
            </w:r>
          </w:p>
          <w:p w14:paraId="7543867F" w14:textId="77777777" w:rsidR="00123BEF" w:rsidRPr="00EF23DE" w:rsidRDefault="00123BEF" w:rsidP="00123BEF">
            <w:pPr>
              <w:pStyle w:val="NoSpacing"/>
              <w:rPr>
                <w:rFonts w:ascii="Times New Roman" w:hAnsi="Times New Roman"/>
                <w:szCs w:val="24"/>
              </w:rPr>
            </w:pPr>
          </w:p>
          <w:p w14:paraId="3A8BAABA"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U.S. would intervene to collect the debt, acting as an “international police power”</w:t>
            </w:r>
          </w:p>
          <w:p w14:paraId="1B216D53" w14:textId="77777777" w:rsidR="00123BEF" w:rsidRPr="00EF23DE" w:rsidRDefault="00123BEF" w:rsidP="00123BEF">
            <w:pPr>
              <w:pStyle w:val="NoSpacing"/>
              <w:rPr>
                <w:rFonts w:ascii="Times New Roman" w:hAnsi="Times New Roman"/>
                <w:szCs w:val="24"/>
              </w:rPr>
            </w:pPr>
          </w:p>
          <w:p w14:paraId="6C6BD521"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This Roosevelt Corollary to the Monroe Doctrine became known as the Big Stick Policy, since Roosevelt boasted he would “walk softly but carry a big stick”</w:t>
            </w:r>
          </w:p>
          <w:p w14:paraId="7FDC33DE" w14:textId="77777777" w:rsidR="00123BEF" w:rsidRPr="00EF23DE" w:rsidRDefault="00123BEF" w:rsidP="00123BEF">
            <w:pPr>
              <w:pStyle w:val="NoSpacing"/>
              <w:rPr>
                <w:rFonts w:ascii="Times New Roman" w:hAnsi="Times New Roman"/>
                <w:szCs w:val="24"/>
              </w:rPr>
            </w:pPr>
          </w:p>
          <w:p w14:paraId="3DBEC69B"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The corollary was used to justify sending troops to the West Indies and Central America</w:t>
            </w:r>
          </w:p>
        </w:tc>
        <w:tc>
          <w:tcPr>
            <w:tcW w:w="2201" w:type="dxa"/>
            <w:shd w:val="clear" w:color="auto" w:fill="auto"/>
          </w:tcPr>
          <w:p w14:paraId="5AD604FE" w14:textId="77777777" w:rsidR="00123BEF" w:rsidRPr="00EF23DE" w:rsidRDefault="00123BEF" w:rsidP="00123BEF">
            <w:pPr>
              <w:pStyle w:val="NoSpacing"/>
              <w:rPr>
                <w:rFonts w:ascii="Times New Roman" w:hAnsi="Times New Roman"/>
                <w:b/>
                <w:szCs w:val="24"/>
              </w:rPr>
            </w:pPr>
            <w:r w:rsidRPr="00EF23DE">
              <w:rPr>
                <w:rFonts w:ascii="Times New Roman" w:hAnsi="Times New Roman"/>
                <w:b/>
                <w:szCs w:val="24"/>
                <w:u w:val="single"/>
              </w:rPr>
              <w:t>Woodrow Wilson and Latin America</w:t>
            </w:r>
            <w:r w:rsidRPr="00EF23DE">
              <w:rPr>
                <w:rFonts w:ascii="Times New Roman" w:hAnsi="Times New Roman"/>
                <w:b/>
                <w:szCs w:val="24"/>
              </w:rPr>
              <w:t>:</w:t>
            </w:r>
          </w:p>
          <w:p w14:paraId="5F8A788F" w14:textId="77777777" w:rsidR="00123BEF" w:rsidRPr="00EF23DE" w:rsidRDefault="00123BEF" w:rsidP="00123BEF">
            <w:pPr>
              <w:pStyle w:val="NoSpacing"/>
              <w:rPr>
                <w:rFonts w:ascii="Times New Roman" w:hAnsi="Times New Roman"/>
                <w:szCs w:val="24"/>
              </w:rPr>
            </w:pPr>
          </w:p>
          <w:p w14:paraId="5E40028E"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Seeking additional bases in the Caribbean, Wilson bought the Virgin Islands from Denmark in 1917</w:t>
            </w:r>
          </w:p>
          <w:p w14:paraId="58AEDE0C" w14:textId="77777777" w:rsidR="00123BEF" w:rsidRPr="00EF23DE" w:rsidRDefault="00123BEF" w:rsidP="00123BEF">
            <w:pPr>
              <w:pStyle w:val="NoSpacing"/>
              <w:rPr>
                <w:rFonts w:ascii="Times New Roman" w:hAnsi="Times New Roman"/>
                <w:szCs w:val="24"/>
              </w:rPr>
            </w:pPr>
          </w:p>
          <w:p w14:paraId="478951BE"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Wilson sent troops to Haiti, Nicaragua, and the Dominican Republic to protect American interests</w:t>
            </w:r>
          </w:p>
          <w:p w14:paraId="7A11C8A0" w14:textId="77777777" w:rsidR="00123BEF" w:rsidRPr="00EF23DE" w:rsidRDefault="00123BEF" w:rsidP="00123BEF">
            <w:pPr>
              <w:pStyle w:val="NoSpacing"/>
              <w:rPr>
                <w:rFonts w:ascii="Times New Roman" w:hAnsi="Times New Roman"/>
                <w:szCs w:val="24"/>
              </w:rPr>
            </w:pPr>
          </w:p>
          <w:p w14:paraId="174AA3D4"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Wilson became involved in the Mexican Revolution; troops of the rebel leader Pancho Villa murdered Americans both in Mexico and across the border</w:t>
            </w:r>
          </w:p>
          <w:p w14:paraId="257BBFAE" w14:textId="77777777" w:rsidR="00123BEF" w:rsidRPr="00EF23DE" w:rsidRDefault="00123BEF" w:rsidP="00123BEF">
            <w:pPr>
              <w:pStyle w:val="NoSpacing"/>
              <w:rPr>
                <w:rFonts w:ascii="Times New Roman" w:hAnsi="Times New Roman"/>
                <w:szCs w:val="24"/>
              </w:rPr>
            </w:pPr>
          </w:p>
          <w:p w14:paraId="17752A84" w14:textId="77777777" w:rsidR="00123BEF" w:rsidRPr="00EF23DE" w:rsidRDefault="00123BEF" w:rsidP="00123BEF">
            <w:pPr>
              <w:pStyle w:val="NoSpacing"/>
              <w:rPr>
                <w:rFonts w:ascii="Times New Roman" w:hAnsi="Times New Roman"/>
                <w:szCs w:val="24"/>
              </w:rPr>
            </w:pPr>
            <w:r w:rsidRPr="00EF23DE">
              <w:rPr>
                <w:rFonts w:ascii="Times New Roman" w:hAnsi="Times New Roman"/>
                <w:szCs w:val="24"/>
              </w:rPr>
              <w:t>- Wilson sent troops to Mexico but Villa eluded capture and Wilson withdrew the troops in 1917, when America entered World War I</w:t>
            </w:r>
          </w:p>
        </w:tc>
      </w:tr>
    </w:tbl>
    <w:p w14:paraId="07EFC4DD" w14:textId="77777777" w:rsidR="00123BEF" w:rsidRDefault="00123BEF" w:rsidP="00123BEF">
      <w:pPr>
        <w:pStyle w:val="NoSpacing"/>
        <w:numPr>
          <w:ilvl w:val="0"/>
          <w:numId w:val="15"/>
        </w:numPr>
        <w:rPr>
          <w:rFonts w:ascii="Times New Roman" w:hAnsi="Times New Roman"/>
          <w:b/>
          <w:sz w:val="24"/>
          <w:szCs w:val="24"/>
        </w:rPr>
      </w:pPr>
      <w:r w:rsidRPr="00123BEF">
        <w:rPr>
          <w:rFonts w:ascii="Times New Roman" w:hAnsi="Times New Roman"/>
          <w:b/>
          <w:sz w:val="24"/>
          <w:szCs w:val="24"/>
        </w:rPr>
        <w:t xml:space="preserve">What happened to Cuba after the Spanish-American War? </w:t>
      </w:r>
    </w:p>
    <w:p w14:paraId="145FFE45" w14:textId="77777777" w:rsidR="00123BEF" w:rsidRDefault="00123BEF" w:rsidP="00123BEF">
      <w:pPr>
        <w:pStyle w:val="NoSpacing"/>
        <w:rPr>
          <w:rFonts w:ascii="Times New Roman" w:hAnsi="Times New Roman"/>
          <w:b/>
          <w:sz w:val="24"/>
          <w:szCs w:val="24"/>
        </w:rPr>
      </w:pPr>
    </w:p>
    <w:p w14:paraId="41AA6872" w14:textId="77777777" w:rsidR="00123BEF" w:rsidRPr="00123BEF" w:rsidRDefault="00123BEF" w:rsidP="00123BEF">
      <w:pPr>
        <w:pStyle w:val="NoSpacing"/>
        <w:rPr>
          <w:rFonts w:ascii="Times New Roman" w:hAnsi="Times New Roman"/>
          <w:b/>
          <w:sz w:val="24"/>
          <w:szCs w:val="24"/>
        </w:rPr>
      </w:pPr>
    </w:p>
    <w:p w14:paraId="4175ACEA" w14:textId="77777777" w:rsidR="00123BEF" w:rsidRDefault="00123BEF" w:rsidP="00123BEF">
      <w:pPr>
        <w:pStyle w:val="NoSpacing"/>
        <w:ind w:left="720"/>
        <w:rPr>
          <w:rFonts w:ascii="Times New Roman" w:hAnsi="Times New Roman"/>
          <w:b/>
          <w:sz w:val="24"/>
          <w:szCs w:val="24"/>
        </w:rPr>
      </w:pPr>
    </w:p>
    <w:p w14:paraId="5A775C21" w14:textId="77777777" w:rsidR="00123BEF" w:rsidRDefault="00123BEF" w:rsidP="00123BEF">
      <w:pPr>
        <w:pStyle w:val="NoSpacing"/>
        <w:ind w:left="720"/>
        <w:rPr>
          <w:rFonts w:ascii="Times New Roman" w:hAnsi="Times New Roman"/>
          <w:b/>
          <w:sz w:val="24"/>
          <w:szCs w:val="24"/>
        </w:rPr>
      </w:pPr>
    </w:p>
    <w:p w14:paraId="30165700" w14:textId="77777777" w:rsidR="00123BEF" w:rsidRDefault="00123BEF" w:rsidP="00123BEF">
      <w:pPr>
        <w:pStyle w:val="NoSpacing"/>
        <w:ind w:left="720"/>
        <w:rPr>
          <w:rFonts w:ascii="Times New Roman" w:hAnsi="Times New Roman"/>
          <w:b/>
          <w:sz w:val="24"/>
          <w:szCs w:val="24"/>
        </w:rPr>
      </w:pPr>
    </w:p>
    <w:p w14:paraId="64145BE3" w14:textId="77777777" w:rsidR="00123BEF" w:rsidRDefault="00123BEF" w:rsidP="00123BEF">
      <w:pPr>
        <w:pStyle w:val="NoSpacing"/>
        <w:ind w:left="720"/>
        <w:rPr>
          <w:rFonts w:ascii="Times New Roman" w:hAnsi="Times New Roman"/>
          <w:b/>
          <w:sz w:val="24"/>
          <w:szCs w:val="24"/>
        </w:rPr>
      </w:pPr>
    </w:p>
    <w:p w14:paraId="7C15F8D7" w14:textId="77777777" w:rsidR="00123BEF" w:rsidRDefault="00123BEF" w:rsidP="00123BEF">
      <w:pPr>
        <w:pStyle w:val="NoSpacing"/>
        <w:ind w:left="720"/>
        <w:rPr>
          <w:rFonts w:ascii="Times New Roman" w:hAnsi="Times New Roman"/>
          <w:b/>
          <w:sz w:val="24"/>
          <w:szCs w:val="24"/>
        </w:rPr>
      </w:pPr>
    </w:p>
    <w:p w14:paraId="71F84717" w14:textId="77777777" w:rsidR="00123BEF" w:rsidRDefault="00123BEF" w:rsidP="00123BEF">
      <w:pPr>
        <w:pStyle w:val="NoSpacing"/>
        <w:numPr>
          <w:ilvl w:val="0"/>
          <w:numId w:val="15"/>
        </w:numPr>
        <w:rPr>
          <w:rFonts w:ascii="Times New Roman" w:hAnsi="Times New Roman"/>
          <w:b/>
          <w:sz w:val="24"/>
          <w:szCs w:val="24"/>
        </w:rPr>
      </w:pPr>
      <w:r>
        <w:rPr>
          <w:rFonts w:ascii="Times New Roman" w:hAnsi="Times New Roman"/>
          <w:b/>
          <w:sz w:val="24"/>
          <w:szCs w:val="24"/>
        </w:rPr>
        <w:t xml:space="preserve">What was the Platt Amendment? </w:t>
      </w:r>
    </w:p>
    <w:p w14:paraId="5CCC2847" w14:textId="77777777" w:rsidR="00123BEF" w:rsidRDefault="00123BEF" w:rsidP="00123BEF">
      <w:pPr>
        <w:pStyle w:val="NoSpacing"/>
        <w:ind w:left="1080"/>
        <w:rPr>
          <w:rFonts w:ascii="Times New Roman" w:hAnsi="Times New Roman"/>
          <w:b/>
          <w:sz w:val="24"/>
          <w:szCs w:val="24"/>
        </w:rPr>
      </w:pPr>
    </w:p>
    <w:p w14:paraId="1F320D6D" w14:textId="77777777" w:rsidR="00123BEF" w:rsidRDefault="00123BEF" w:rsidP="00123BEF">
      <w:pPr>
        <w:pStyle w:val="NoSpacing"/>
        <w:ind w:left="1080"/>
        <w:rPr>
          <w:rFonts w:ascii="Times New Roman" w:hAnsi="Times New Roman"/>
          <w:b/>
          <w:sz w:val="24"/>
          <w:szCs w:val="24"/>
        </w:rPr>
      </w:pPr>
    </w:p>
    <w:p w14:paraId="5E39DC12" w14:textId="77777777" w:rsidR="00123BEF" w:rsidRDefault="00123BEF" w:rsidP="00123BEF">
      <w:pPr>
        <w:pStyle w:val="NoSpacing"/>
        <w:ind w:left="1080"/>
        <w:rPr>
          <w:rFonts w:ascii="Times New Roman" w:hAnsi="Times New Roman"/>
          <w:b/>
          <w:sz w:val="24"/>
          <w:szCs w:val="24"/>
        </w:rPr>
      </w:pPr>
    </w:p>
    <w:p w14:paraId="6CBC97B2" w14:textId="77777777" w:rsidR="00123BEF" w:rsidRDefault="00123BEF" w:rsidP="00123BEF">
      <w:pPr>
        <w:pStyle w:val="NoSpacing"/>
        <w:ind w:left="1080"/>
        <w:rPr>
          <w:rFonts w:ascii="Times New Roman" w:hAnsi="Times New Roman"/>
          <w:b/>
          <w:sz w:val="24"/>
          <w:szCs w:val="24"/>
        </w:rPr>
      </w:pPr>
    </w:p>
    <w:p w14:paraId="1A147CDB" w14:textId="77777777" w:rsidR="00123BEF" w:rsidRDefault="00123BEF" w:rsidP="00123BEF">
      <w:pPr>
        <w:pStyle w:val="NoSpacing"/>
        <w:ind w:left="1080"/>
        <w:rPr>
          <w:rFonts w:ascii="Times New Roman" w:hAnsi="Times New Roman"/>
          <w:b/>
          <w:sz w:val="24"/>
          <w:szCs w:val="24"/>
        </w:rPr>
      </w:pPr>
    </w:p>
    <w:p w14:paraId="1F069455" w14:textId="77777777" w:rsidR="00123BEF" w:rsidRDefault="00123BEF" w:rsidP="00123BEF">
      <w:pPr>
        <w:pStyle w:val="NoSpacing"/>
        <w:ind w:left="1080"/>
        <w:rPr>
          <w:rFonts w:ascii="Times New Roman" w:hAnsi="Times New Roman"/>
          <w:b/>
          <w:sz w:val="24"/>
          <w:szCs w:val="24"/>
        </w:rPr>
      </w:pPr>
    </w:p>
    <w:p w14:paraId="5A755240" w14:textId="77777777" w:rsidR="00123BEF" w:rsidRDefault="00123BEF" w:rsidP="00123BEF">
      <w:pPr>
        <w:pStyle w:val="NoSpacing"/>
        <w:ind w:left="1080"/>
        <w:rPr>
          <w:rFonts w:ascii="Times New Roman" w:hAnsi="Times New Roman"/>
          <w:b/>
          <w:sz w:val="24"/>
          <w:szCs w:val="24"/>
        </w:rPr>
      </w:pPr>
    </w:p>
    <w:p w14:paraId="61E14521" w14:textId="77777777" w:rsidR="00123BEF" w:rsidRDefault="00123BEF" w:rsidP="00123BEF">
      <w:pPr>
        <w:pStyle w:val="NoSpacing"/>
        <w:ind w:left="1080"/>
        <w:rPr>
          <w:rFonts w:ascii="Times New Roman" w:hAnsi="Times New Roman"/>
          <w:b/>
          <w:sz w:val="24"/>
          <w:szCs w:val="24"/>
        </w:rPr>
      </w:pPr>
    </w:p>
    <w:p w14:paraId="1A25E1B3" w14:textId="77777777" w:rsidR="00123BEF" w:rsidRDefault="00123BEF" w:rsidP="00123BEF">
      <w:pPr>
        <w:pStyle w:val="NoSpacing"/>
        <w:numPr>
          <w:ilvl w:val="0"/>
          <w:numId w:val="15"/>
        </w:numPr>
        <w:rPr>
          <w:rFonts w:ascii="Times New Roman" w:hAnsi="Times New Roman"/>
          <w:b/>
          <w:sz w:val="24"/>
          <w:szCs w:val="24"/>
        </w:rPr>
      </w:pPr>
      <w:r>
        <w:rPr>
          <w:rFonts w:ascii="Times New Roman" w:hAnsi="Times New Roman"/>
          <w:b/>
          <w:sz w:val="24"/>
          <w:szCs w:val="24"/>
        </w:rPr>
        <w:t xml:space="preserve">Why did the U.S. want to keep foreign powers out of the Caribbean? </w:t>
      </w:r>
    </w:p>
    <w:p w14:paraId="3A505A48" w14:textId="77777777" w:rsidR="00123BEF" w:rsidRDefault="00123BEF" w:rsidP="00123BEF">
      <w:pPr>
        <w:pStyle w:val="NoSpacing"/>
        <w:ind w:left="1080"/>
        <w:rPr>
          <w:rFonts w:ascii="Times New Roman" w:hAnsi="Times New Roman"/>
          <w:b/>
          <w:sz w:val="24"/>
          <w:szCs w:val="24"/>
        </w:rPr>
      </w:pPr>
    </w:p>
    <w:p w14:paraId="37A45639" w14:textId="77777777" w:rsidR="00123BEF" w:rsidRDefault="00123BEF" w:rsidP="00123BEF">
      <w:pPr>
        <w:pStyle w:val="NoSpacing"/>
        <w:ind w:left="1080"/>
        <w:rPr>
          <w:rFonts w:ascii="Times New Roman" w:hAnsi="Times New Roman"/>
          <w:b/>
          <w:sz w:val="24"/>
          <w:szCs w:val="24"/>
        </w:rPr>
      </w:pPr>
    </w:p>
    <w:p w14:paraId="368C88EC" w14:textId="77777777" w:rsidR="00123BEF" w:rsidRDefault="00123BEF" w:rsidP="00123BEF">
      <w:pPr>
        <w:pStyle w:val="NoSpacing"/>
        <w:ind w:left="1080"/>
        <w:rPr>
          <w:rFonts w:ascii="Times New Roman" w:hAnsi="Times New Roman"/>
          <w:b/>
          <w:sz w:val="24"/>
          <w:szCs w:val="24"/>
        </w:rPr>
      </w:pPr>
    </w:p>
    <w:p w14:paraId="486D92C3" w14:textId="77777777" w:rsidR="00123BEF" w:rsidRDefault="00123BEF" w:rsidP="00123BEF">
      <w:pPr>
        <w:pStyle w:val="NoSpacing"/>
        <w:ind w:left="1080"/>
        <w:rPr>
          <w:rFonts w:ascii="Times New Roman" w:hAnsi="Times New Roman"/>
          <w:b/>
          <w:sz w:val="24"/>
          <w:szCs w:val="24"/>
        </w:rPr>
      </w:pPr>
    </w:p>
    <w:p w14:paraId="2EA41231" w14:textId="77777777" w:rsidR="00123BEF" w:rsidRDefault="00123BEF" w:rsidP="00123BEF">
      <w:pPr>
        <w:pStyle w:val="NoSpacing"/>
        <w:ind w:left="1080"/>
        <w:rPr>
          <w:rFonts w:ascii="Times New Roman" w:hAnsi="Times New Roman"/>
          <w:b/>
          <w:sz w:val="24"/>
          <w:szCs w:val="24"/>
        </w:rPr>
      </w:pPr>
    </w:p>
    <w:p w14:paraId="675AA2FC" w14:textId="77777777" w:rsidR="00123BEF" w:rsidRDefault="00123BEF" w:rsidP="00123BEF">
      <w:pPr>
        <w:pStyle w:val="NoSpacing"/>
        <w:ind w:left="1080"/>
        <w:rPr>
          <w:rFonts w:ascii="Times New Roman" w:hAnsi="Times New Roman"/>
          <w:b/>
          <w:sz w:val="24"/>
          <w:szCs w:val="24"/>
        </w:rPr>
      </w:pPr>
    </w:p>
    <w:p w14:paraId="1B2B9ECD" w14:textId="77777777" w:rsidR="00123BEF" w:rsidRDefault="00123BEF" w:rsidP="004839DB">
      <w:pPr>
        <w:pStyle w:val="NoSpacing"/>
        <w:ind w:left="1080"/>
        <w:jc w:val="right"/>
        <w:rPr>
          <w:rFonts w:ascii="Times New Roman" w:hAnsi="Times New Roman"/>
          <w:b/>
          <w:sz w:val="24"/>
          <w:szCs w:val="24"/>
        </w:rPr>
      </w:pPr>
      <w:bookmarkStart w:id="0" w:name="_GoBack"/>
      <w:bookmarkEnd w:id="0"/>
    </w:p>
    <w:p w14:paraId="7377DE9C" w14:textId="77777777" w:rsidR="00123BEF" w:rsidRDefault="00123BEF" w:rsidP="00123BEF">
      <w:pPr>
        <w:pStyle w:val="NoSpacing"/>
        <w:ind w:left="1080"/>
        <w:rPr>
          <w:rFonts w:ascii="Times New Roman" w:hAnsi="Times New Roman"/>
          <w:b/>
          <w:sz w:val="24"/>
          <w:szCs w:val="24"/>
        </w:rPr>
      </w:pPr>
    </w:p>
    <w:p w14:paraId="58A3F318" w14:textId="77777777" w:rsidR="00123BEF" w:rsidRDefault="00123BEF" w:rsidP="00123BEF">
      <w:pPr>
        <w:pStyle w:val="NoSpacing"/>
        <w:ind w:left="1080"/>
        <w:rPr>
          <w:rFonts w:ascii="Times New Roman" w:hAnsi="Times New Roman"/>
          <w:b/>
          <w:sz w:val="24"/>
          <w:szCs w:val="24"/>
        </w:rPr>
      </w:pPr>
    </w:p>
    <w:p w14:paraId="24B1B344" w14:textId="77777777" w:rsidR="00123BEF" w:rsidRDefault="00123BEF" w:rsidP="00123BEF">
      <w:pPr>
        <w:pStyle w:val="NoSpacing"/>
        <w:numPr>
          <w:ilvl w:val="0"/>
          <w:numId w:val="15"/>
        </w:numPr>
        <w:rPr>
          <w:rFonts w:ascii="Times New Roman" w:hAnsi="Times New Roman"/>
          <w:b/>
          <w:sz w:val="24"/>
          <w:szCs w:val="24"/>
        </w:rPr>
      </w:pPr>
      <w:r>
        <w:rPr>
          <w:rFonts w:ascii="Times New Roman" w:hAnsi="Times New Roman"/>
          <w:b/>
          <w:sz w:val="24"/>
          <w:szCs w:val="24"/>
        </w:rPr>
        <w:t xml:space="preserve">Why did Americans want a canal in the Western Hemisphere? </w:t>
      </w:r>
    </w:p>
    <w:p w14:paraId="5036FF7C" w14:textId="77777777" w:rsidR="00123BEF" w:rsidRDefault="00123BEF" w:rsidP="00123BEF">
      <w:pPr>
        <w:pStyle w:val="NoSpacing"/>
        <w:ind w:left="1080"/>
        <w:rPr>
          <w:rFonts w:ascii="Times New Roman" w:hAnsi="Times New Roman"/>
          <w:b/>
          <w:sz w:val="24"/>
          <w:szCs w:val="24"/>
        </w:rPr>
      </w:pPr>
    </w:p>
    <w:p w14:paraId="68F41255" w14:textId="77777777" w:rsidR="00123BEF" w:rsidRDefault="00123BEF" w:rsidP="00123BEF">
      <w:pPr>
        <w:pStyle w:val="NoSpacing"/>
        <w:ind w:left="1080"/>
        <w:rPr>
          <w:rFonts w:ascii="Times New Roman" w:hAnsi="Times New Roman"/>
          <w:b/>
          <w:sz w:val="24"/>
          <w:szCs w:val="24"/>
        </w:rPr>
      </w:pPr>
    </w:p>
    <w:p w14:paraId="7670425C" w14:textId="77777777" w:rsidR="00123BEF" w:rsidRDefault="00123BEF" w:rsidP="00123BEF">
      <w:pPr>
        <w:pStyle w:val="NoSpacing"/>
        <w:ind w:left="1080"/>
        <w:rPr>
          <w:rFonts w:ascii="Times New Roman" w:hAnsi="Times New Roman"/>
          <w:b/>
          <w:sz w:val="24"/>
          <w:szCs w:val="24"/>
        </w:rPr>
      </w:pPr>
    </w:p>
    <w:p w14:paraId="4BAEAA73" w14:textId="77777777" w:rsidR="00123BEF" w:rsidRDefault="00123BEF" w:rsidP="00123BEF">
      <w:pPr>
        <w:pStyle w:val="NoSpacing"/>
        <w:ind w:left="1080"/>
        <w:rPr>
          <w:rFonts w:ascii="Times New Roman" w:hAnsi="Times New Roman"/>
          <w:b/>
          <w:sz w:val="24"/>
          <w:szCs w:val="24"/>
        </w:rPr>
      </w:pPr>
    </w:p>
    <w:p w14:paraId="06CDCE54" w14:textId="77777777" w:rsidR="00123BEF" w:rsidRDefault="00123BEF" w:rsidP="00123BEF">
      <w:pPr>
        <w:pStyle w:val="NoSpacing"/>
        <w:ind w:left="1080"/>
        <w:rPr>
          <w:rFonts w:ascii="Times New Roman" w:hAnsi="Times New Roman"/>
          <w:b/>
          <w:sz w:val="24"/>
          <w:szCs w:val="24"/>
        </w:rPr>
      </w:pPr>
    </w:p>
    <w:p w14:paraId="20712A1C" w14:textId="77777777" w:rsidR="00123BEF" w:rsidRDefault="00123BEF" w:rsidP="00123BEF">
      <w:pPr>
        <w:pStyle w:val="NoSpacing"/>
        <w:ind w:left="1080"/>
        <w:rPr>
          <w:rFonts w:ascii="Times New Roman" w:hAnsi="Times New Roman"/>
          <w:b/>
          <w:sz w:val="24"/>
          <w:szCs w:val="24"/>
        </w:rPr>
      </w:pPr>
    </w:p>
    <w:p w14:paraId="3069337D" w14:textId="77777777" w:rsidR="00123BEF" w:rsidRDefault="00123BEF" w:rsidP="00123BEF">
      <w:pPr>
        <w:pStyle w:val="NoSpacing"/>
        <w:numPr>
          <w:ilvl w:val="0"/>
          <w:numId w:val="15"/>
        </w:numPr>
        <w:rPr>
          <w:rFonts w:ascii="Times New Roman" w:hAnsi="Times New Roman"/>
          <w:b/>
          <w:sz w:val="24"/>
          <w:szCs w:val="24"/>
        </w:rPr>
      </w:pPr>
      <w:r>
        <w:rPr>
          <w:noProof/>
        </w:rPr>
        <w:lastRenderedPageBreak/>
        <w:pict w14:anchorId="04B5AFE2">
          <v:shape id="_x0000_s1033" type="#_x0000_t75" style="position:absolute;left:0;text-align:left;margin-left:26.65pt;margin-top:0;width:323.55pt;height:364.7pt;z-index:251678208;mso-position-horizontal-relative:text;mso-position-vertical-relative:text;mso-width-relative:page;mso-height-relative:page">
            <v:imagedata r:id="rId16" r:href="rId17"/>
            <w10:wrap type="square"/>
          </v:shape>
        </w:pict>
      </w:r>
      <w:r>
        <w:rPr>
          <w:rFonts w:ascii="Times New Roman" w:hAnsi="Times New Roman"/>
          <w:b/>
          <w:sz w:val="24"/>
          <w:szCs w:val="24"/>
        </w:rPr>
        <w:t xml:space="preserve">According to this political cartoon, how did the United States view their enrollment in Panama? </w:t>
      </w:r>
    </w:p>
    <w:p w14:paraId="4EE9088B" w14:textId="77777777" w:rsidR="00123BEF" w:rsidRDefault="00123BEF" w:rsidP="00123BEF">
      <w:pPr>
        <w:pStyle w:val="NoSpacing"/>
        <w:ind w:left="1080"/>
        <w:rPr>
          <w:rFonts w:ascii="Times New Roman" w:hAnsi="Times New Roman"/>
          <w:b/>
          <w:sz w:val="24"/>
          <w:szCs w:val="24"/>
        </w:rPr>
      </w:pPr>
    </w:p>
    <w:p w14:paraId="5CF996EF" w14:textId="77777777" w:rsidR="00123BEF" w:rsidRDefault="00123BEF" w:rsidP="00123BEF">
      <w:pPr>
        <w:pStyle w:val="NoSpacing"/>
        <w:ind w:left="1080"/>
        <w:rPr>
          <w:rFonts w:ascii="Times New Roman" w:hAnsi="Times New Roman"/>
          <w:b/>
          <w:sz w:val="24"/>
          <w:szCs w:val="24"/>
        </w:rPr>
      </w:pPr>
    </w:p>
    <w:p w14:paraId="6E2031E0" w14:textId="77777777" w:rsidR="00123BEF" w:rsidRDefault="00123BEF" w:rsidP="00123BEF">
      <w:pPr>
        <w:pStyle w:val="NoSpacing"/>
        <w:ind w:left="1080"/>
        <w:rPr>
          <w:rFonts w:ascii="Times New Roman" w:hAnsi="Times New Roman"/>
          <w:b/>
          <w:sz w:val="24"/>
          <w:szCs w:val="24"/>
        </w:rPr>
      </w:pPr>
    </w:p>
    <w:p w14:paraId="64266385" w14:textId="77777777" w:rsidR="00123BEF" w:rsidRDefault="00123BEF" w:rsidP="00123BEF">
      <w:pPr>
        <w:pStyle w:val="NoSpacing"/>
        <w:ind w:left="1080"/>
        <w:rPr>
          <w:rFonts w:ascii="Times New Roman" w:hAnsi="Times New Roman"/>
          <w:b/>
          <w:sz w:val="24"/>
          <w:szCs w:val="24"/>
        </w:rPr>
      </w:pPr>
    </w:p>
    <w:p w14:paraId="2FC4DCFA" w14:textId="77777777" w:rsidR="00123BEF" w:rsidRDefault="00123BEF" w:rsidP="00123BEF">
      <w:pPr>
        <w:pStyle w:val="NoSpacing"/>
        <w:ind w:left="1080"/>
        <w:rPr>
          <w:rFonts w:ascii="Times New Roman" w:hAnsi="Times New Roman"/>
          <w:b/>
          <w:sz w:val="24"/>
          <w:szCs w:val="24"/>
        </w:rPr>
      </w:pPr>
    </w:p>
    <w:p w14:paraId="2E5E3FBC" w14:textId="77777777" w:rsidR="00123BEF" w:rsidRDefault="00123BEF" w:rsidP="00123BEF">
      <w:pPr>
        <w:pStyle w:val="NoSpacing"/>
        <w:ind w:left="1080"/>
        <w:rPr>
          <w:rFonts w:ascii="Times New Roman" w:hAnsi="Times New Roman"/>
          <w:b/>
          <w:sz w:val="24"/>
          <w:szCs w:val="24"/>
        </w:rPr>
      </w:pPr>
    </w:p>
    <w:p w14:paraId="70BFCBC3" w14:textId="77777777" w:rsidR="00123BEF" w:rsidRDefault="00123BEF" w:rsidP="00123BEF">
      <w:pPr>
        <w:pStyle w:val="NoSpacing"/>
        <w:ind w:left="1080"/>
        <w:rPr>
          <w:rFonts w:ascii="Times New Roman" w:hAnsi="Times New Roman"/>
          <w:b/>
          <w:sz w:val="24"/>
          <w:szCs w:val="24"/>
        </w:rPr>
      </w:pPr>
    </w:p>
    <w:p w14:paraId="08F8E816" w14:textId="77777777" w:rsidR="00123BEF" w:rsidRDefault="00123BEF" w:rsidP="00123BEF">
      <w:pPr>
        <w:pStyle w:val="NoSpacing"/>
        <w:ind w:left="1080"/>
        <w:rPr>
          <w:rFonts w:ascii="Times New Roman" w:hAnsi="Times New Roman"/>
          <w:b/>
          <w:sz w:val="24"/>
          <w:szCs w:val="24"/>
        </w:rPr>
      </w:pPr>
    </w:p>
    <w:p w14:paraId="4FEC4B5D" w14:textId="77777777" w:rsidR="00123BEF" w:rsidRDefault="00123BEF" w:rsidP="00123BEF">
      <w:pPr>
        <w:pStyle w:val="NoSpacing"/>
        <w:numPr>
          <w:ilvl w:val="0"/>
          <w:numId w:val="15"/>
        </w:numPr>
        <w:rPr>
          <w:rFonts w:ascii="Times New Roman" w:hAnsi="Times New Roman"/>
          <w:b/>
          <w:sz w:val="24"/>
          <w:szCs w:val="24"/>
        </w:rPr>
      </w:pPr>
      <w:r w:rsidRPr="00EF23DE">
        <w:rPr>
          <w:rFonts w:ascii="Times New Roman" w:hAnsi="Times New Roman"/>
          <w:b/>
          <w:sz w:val="24"/>
          <w:szCs w:val="24"/>
        </w:rPr>
        <w:t xml:space="preserve">What did the Panamanians want? And Why did the U.S. government help the Panamanians? </w:t>
      </w:r>
    </w:p>
    <w:p w14:paraId="3714118B" w14:textId="77777777" w:rsidR="00123BEF" w:rsidRDefault="00123BEF" w:rsidP="00123BEF">
      <w:pPr>
        <w:pStyle w:val="NoSpacing"/>
        <w:ind w:left="1080"/>
        <w:rPr>
          <w:rFonts w:ascii="Times New Roman" w:hAnsi="Times New Roman"/>
          <w:b/>
          <w:sz w:val="24"/>
          <w:szCs w:val="24"/>
        </w:rPr>
      </w:pPr>
    </w:p>
    <w:p w14:paraId="17F1C469" w14:textId="77777777" w:rsidR="00123BEF" w:rsidRDefault="00123BEF" w:rsidP="00123BEF">
      <w:pPr>
        <w:pStyle w:val="NoSpacing"/>
        <w:ind w:left="1080"/>
        <w:rPr>
          <w:rFonts w:ascii="Times New Roman" w:hAnsi="Times New Roman"/>
          <w:b/>
          <w:sz w:val="24"/>
          <w:szCs w:val="24"/>
        </w:rPr>
      </w:pPr>
    </w:p>
    <w:p w14:paraId="3108AB7D" w14:textId="77777777" w:rsidR="00123BEF" w:rsidRDefault="00123BEF" w:rsidP="00123BEF">
      <w:pPr>
        <w:pStyle w:val="NoSpacing"/>
        <w:ind w:left="1080"/>
        <w:rPr>
          <w:rFonts w:ascii="Times New Roman" w:hAnsi="Times New Roman"/>
          <w:b/>
          <w:sz w:val="24"/>
          <w:szCs w:val="24"/>
        </w:rPr>
      </w:pPr>
    </w:p>
    <w:p w14:paraId="34A7AEDB" w14:textId="77777777" w:rsidR="00123BEF" w:rsidRDefault="00123BEF" w:rsidP="00123BEF">
      <w:pPr>
        <w:pStyle w:val="NoSpacing"/>
        <w:ind w:left="1080"/>
        <w:rPr>
          <w:rFonts w:ascii="Times New Roman" w:hAnsi="Times New Roman"/>
          <w:b/>
          <w:sz w:val="24"/>
          <w:szCs w:val="24"/>
        </w:rPr>
      </w:pPr>
    </w:p>
    <w:p w14:paraId="1FEBD63C" w14:textId="77777777" w:rsidR="00123BEF" w:rsidRDefault="00123BEF" w:rsidP="00123BEF">
      <w:pPr>
        <w:pStyle w:val="NoSpacing"/>
        <w:ind w:left="1080"/>
        <w:rPr>
          <w:rFonts w:ascii="Times New Roman" w:hAnsi="Times New Roman"/>
          <w:b/>
          <w:sz w:val="24"/>
          <w:szCs w:val="24"/>
        </w:rPr>
      </w:pPr>
    </w:p>
    <w:p w14:paraId="35868AFF" w14:textId="77777777" w:rsidR="00123BEF" w:rsidRDefault="00123BEF" w:rsidP="00123BEF">
      <w:pPr>
        <w:pStyle w:val="NoSpacing"/>
        <w:ind w:left="1080"/>
        <w:rPr>
          <w:rFonts w:ascii="Times New Roman" w:hAnsi="Times New Roman"/>
          <w:b/>
          <w:sz w:val="24"/>
          <w:szCs w:val="24"/>
        </w:rPr>
      </w:pPr>
    </w:p>
    <w:p w14:paraId="058F3241" w14:textId="77777777" w:rsidR="00123BEF" w:rsidRDefault="00123BEF" w:rsidP="00123BEF">
      <w:pPr>
        <w:pStyle w:val="NoSpacing"/>
        <w:ind w:left="1080"/>
        <w:rPr>
          <w:rFonts w:ascii="Times New Roman" w:hAnsi="Times New Roman"/>
          <w:b/>
          <w:sz w:val="24"/>
          <w:szCs w:val="24"/>
        </w:rPr>
      </w:pPr>
    </w:p>
    <w:p w14:paraId="6187A461" w14:textId="77777777" w:rsidR="00123BEF" w:rsidRDefault="00123BEF" w:rsidP="00123BEF">
      <w:pPr>
        <w:pStyle w:val="NoSpacing"/>
        <w:ind w:left="1080"/>
        <w:rPr>
          <w:rFonts w:ascii="Times New Roman" w:hAnsi="Times New Roman"/>
          <w:b/>
          <w:sz w:val="24"/>
          <w:szCs w:val="24"/>
        </w:rPr>
      </w:pPr>
    </w:p>
    <w:p w14:paraId="2BBA02FE" w14:textId="77777777" w:rsidR="00123BEF" w:rsidRDefault="00123BEF" w:rsidP="00123BEF">
      <w:pPr>
        <w:pStyle w:val="NoSpacing"/>
        <w:numPr>
          <w:ilvl w:val="0"/>
          <w:numId w:val="15"/>
        </w:numPr>
        <w:rPr>
          <w:rFonts w:ascii="Times New Roman" w:hAnsi="Times New Roman"/>
          <w:b/>
          <w:sz w:val="24"/>
          <w:szCs w:val="24"/>
        </w:rPr>
      </w:pPr>
      <w:r>
        <w:rPr>
          <w:rFonts w:ascii="Times New Roman" w:hAnsi="Times New Roman"/>
          <w:b/>
          <w:sz w:val="24"/>
          <w:szCs w:val="24"/>
        </w:rPr>
        <w:t xml:space="preserve">What did the U.S. act like in Latin America? </w:t>
      </w:r>
    </w:p>
    <w:p w14:paraId="1A119761" w14:textId="77777777" w:rsidR="00123BEF" w:rsidRDefault="00123BEF" w:rsidP="00123BEF">
      <w:pPr>
        <w:pStyle w:val="NoSpacing"/>
        <w:rPr>
          <w:rFonts w:ascii="Times New Roman" w:hAnsi="Times New Roman"/>
          <w:b/>
          <w:sz w:val="24"/>
          <w:szCs w:val="24"/>
        </w:rPr>
      </w:pPr>
    </w:p>
    <w:p w14:paraId="2FE91432" w14:textId="77777777" w:rsidR="00123BEF" w:rsidRDefault="00123BEF" w:rsidP="00123BEF">
      <w:pPr>
        <w:pStyle w:val="NoSpacing"/>
        <w:rPr>
          <w:rFonts w:ascii="Times New Roman" w:hAnsi="Times New Roman"/>
          <w:b/>
          <w:sz w:val="24"/>
          <w:szCs w:val="24"/>
        </w:rPr>
      </w:pPr>
    </w:p>
    <w:p w14:paraId="1BB87F3C" w14:textId="77777777" w:rsidR="00123BEF" w:rsidRDefault="00123BEF" w:rsidP="00123BEF">
      <w:pPr>
        <w:pStyle w:val="NoSpacing"/>
        <w:rPr>
          <w:rFonts w:ascii="Times New Roman" w:hAnsi="Times New Roman"/>
          <w:b/>
          <w:sz w:val="24"/>
          <w:szCs w:val="24"/>
        </w:rPr>
      </w:pPr>
    </w:p>
    <w:p w14:paraId="0FF5D5B3" w14:textId="77777777" w:rsidR="00123BEF" w:rsidRDefault="00123BEF" w:rsidP="00123BEF">
      <w:pPr>
        <w:pStyle w:val="NoSpacing"/>
        <w:rPr>
          <w:rFonts w:ascii="Times New Roman" w:hAnsi="Times New Roman"/>
          <w:b/>
          <w:sz w:val="24"/>
          <w:szCs w:val="24"/>
        </w:rPr>
      </w:pPr>
    </w:p>
    <w:p w14:paraId="6513F0A4" w14:textId="77777777" w:rsidR="00123BEF" w:rsidRDefault="00123BEF" w:rsidP="00123BEF">
      <w:pPr>
        <w:pStyle w:val="NoSpacing"/>
        <w:rPr>
          <w:rFonts w:ascii="Times New Roman" w:hAnsi="Times New Roman"/>
          <w:b/>
          <w:sz w:val="24"/>
          <w:szCs w:val="24"/>
        </w:rPr>
      </w:pPr>
    </w:p>
    <w:p w14:paraId="4903C1C2" w14:textId="77777777" w:rsidR="00123BEF" w:rsidRDefault="00123BEF" w:rsidP="00123BEF">
      <w:pPr>
        <w:pStyle w:val="NoSpacing"/>
        <w:rPr>
          <w:rFonts w:ascii="Times New Roman" w:hAnsi="Times New Roman"/>
          <w:b/>
          <w:sz w:val="24"/>
          <w:szCs w:val="24"/>
        </w:rPr>
      </w:pPr>
    </w:p>
    <w:p w14:paraId="302D04D2" w14:textId="77777777" w:rsidR="00123BEF" w:rsidRPr="00EF23DE" w:rsidRDefault="00123BEF" w:rsidP="00123BEF">
      <w:pPr>
        <w:pStyle w:val="NoSpacing"/>
        <w:numPr>
          <w:ilvl w:val="0"/>
          <w:numId w:val="15"/>
        </w:numPr>
        <w:rPr>
          <w:rFonts w:ascii="Times New Roman" w:hAnsi="Times New Roman"/>
          <w:b/>
          <w:sz w:val="24"/>
          <w:szCs w:val="24"/>
        </w:rPr>
      </w:pPr>
      <w:r w:rsidRPr="00EF23DE">
        <w:rPr>
          <w:rFonts w:ascii="Times New Roman" w:hAnsi="Times New Roman"/>
          <w:b/>
          <w:sz w:val="24"/>
          <w:szCs w:val="24"/>
        </w:rPr>
        <w:t xml:space="preserve">Why was the Roosevelt Corollary known as the Big Stick Policy?  </w:t>
      </w:r>
    </w:p>
    <w:p w14:paraId="4A1EC1DB" w14:textId="77777777" w:rsidR="00123BEF" w:rsidRDefault="00123BEF" w:rsidP="00123BEF">
      <w:pPr>
        <w:pStyle w:val="NoSpacing"/>
        <w:rPr>
          <w:rFonts w:ascii="Times New Roman" w:hAnsi="Times New Roman"/>
          <w:b/>
          <w:sz w:val="24"/>
          <w:szCs w:val="24"/>
        </w:rPr>
      </w:pPr>
    </w:p>
    <w:p w14:paraId="18FFD909" w14:textId="77777777" w:rsidR="00123BEF" w:rsidRDefault="00123BEF" w:rsidP="00123BEF">
      <w:pPr>
        <w:pStyle w:val="NoSpacing"/>
        <w:rPr>
          <w:rFonts w:ascii="Times New Roman" w:hAnsi="Times New Roman"/>
          <w:b/>
          <w:sz w:val="24"/>
          <w:szCs w:val="24"/>
        </w:rPr>
      </w:pPr>
    </w:p>
    <w:p w14:paraId="2A35E605" w14:textId="77777777" w:rsidR="00123BEF" w:rsidRDefault="00123BEF" w:rsidP="00123BEF">
      <w:pPr>
        <w:pStyle w:val="NoSpacing"/>
        <w:rPr>
          <w:rFonts w:ascii="Times New Roman" w:hAnsi="Times New Roman"/>
          <w:b/>
          <w:sz w:val="24"/>
          <w:szCs w:val="24"/>
        </w:rPr>
      </w:pPr>
    </w:p>
    <w:p w14:paraId="70C606AF" w14:textId="77777777" w:rsidR="00123BEF" w:rsidRDefault="00123BEF" w:rsidP="00123BEF">
      <w:pPr>
        <w:pStyle w:val="NoSpacing"/>
        <w:rPr>
          <w:rFonts w:ascii="Times New Roman" w:hAnsi="Times New Roman"/>
          <w:b/>
          <w:sz w:val="24"/>
          <w:szCs w:val="24"/>
        </w:rPr>
      </w:pPr>
    </w:p>
    <w:p w14:paraId="77FB629A" w14:textId="77777777" w:rsidR="00123BEF" w:rsidRDefault="00123BEF" w:rsidP="00123BEF">
      <w:pPr>
        <w:pStyle w:val="NoSpacing"/>
        <w:numPr>
          <w:ilvl w:val="0"/>
          <w:numId w:val="15"/>
        </w:numPr>
        <w:rPr>
          <w:rFonts w:ascii="Times New Roman" w:hAnsi="Times New Roman"/>
          <w:b/>
          <w:sz w:val="24"/>
          <w:szCs w:val="24"/>
        </w:rPr>
      </w:pPr>
      <w:r w:rsidRPr="00EF23DE">
        <w:rPr>
          <w:rFonts w:ascii="Times New Roman" w:hAnsi="Times New Roman"/>
          <w:b/>
          <w:sz w:val="24"/>
          <w:szCs w:val="24"/>
        </w:rPr>
        <w:t xml:space="preserve">Why did President Wilson send American troops to Haiti, Nicaragua, and the Dominican Republic? </w:t>
      </w:r>
    </w:p>
    <w:p w14:paraId="0202B80B" w14:textId="77777777" w:rsidR="00123BEF" w:rsidRDefault="00123BEF" w:rsidP="00123BEF">
      <w:pPr>
        <w:pStyle w:val="NoSpacing"/>
        <w:ind w:left="1080"/>
        <w:rPr>
          <w:rFonts w:ascii="Times New Roman" w:hAnsi="Times New Roman"/>
          <w:b/>
          <w:sz w:val="24"/>
          <w:szCs w:val="24"/>
        </w:rPr>
      </w:pPr>
    </w:p>
    <w:p w14:paraId="3D5B287B" w14:textId="77777777" w:rsidR="00123BEF" w:rsidRDefault="00123BEF" w:rsidP="00123BEF">
      <w:pPr>
        <w:pStyle w:val="NoSpacing"/>
        <w:ind w:left="1080"/>
        <w:rPr>
          <w:rFonts w:ascii="Times New Roman" w:hAnsi="Times New Roman"/>
          <w:b/>
          <w:sz w:val="24"/>
          <w:szCs w:val="24"/>
        </w:rPr>
      </w:pPr>
    </w:p>
    <w:p w14:paraId="6D2CD026" w14:textId="77777777" w:rsidR="00123BEF" w:rsidRDefault="00123BEF" w:rsidP="00123BEF">
      <w:pPr>
        <w:pStyle w:val="NoSpacing"/>
        <w:ind w:left="1080"/>
        <w:rPr>
          <w:rFonts w:ascii="Times New Roman" w:hAnsi="Times New Roman"/>
          <w:b/>
          <w:sz w:val="24"/>
          <w:szCs w:val="24"/>
        </w:rPr>
      </w:pPr>
    </w:p>
    <w:p w14:paraId="6B3A2E00" w14:textId="77777777" w:rsidR="00123BEF" w:rsidRDefault="00123BEF" w:rsidP="00123BEF">
      <w:pPr>
        <w:pStyle w:val="NoSpacing"/>
        <w:ind w:left="1080"/>
        <w:rPr>
          <w:rFonts w:ascii="Times New Roman" w:hAnsi="Times New Roman"/>
          <w:b/>
          <w:sz w:val="24"/>
          <w:szCs w:val="24"/>
        </w:rPr>
      </w:pPr>
    </w:p>
    <w:p w14:paraId="32039AEE" w14:textId="77777777" w:rsidR="00123BEF" w:rsidRDefault="00123BEF" w:rsidP="00123BEF">
      <w:pPr>
        <w:pStyle w:val="NoSpacing"/>
        <w:numPr>
          <w:ilvl w:val="0"/>
          <w:numId w:val="15"/>
        </w:numPr>
        <w:rPr>
          <w:rFonts w:ascii="Times New Roman" w:hAnsi="Times New Roman"/>
          <w:b/>
          <w:sz w:val="24"/>
          <w:szCs w:val="24"/>
        </w:rPr>
        <w:sectPr w:rsidR="00123BEF" w:rsidSect="00464220">
          <w:headerReference w:type="default" r:id="rId18"/>
          <w:pgSz w:w="15840" w:h="12240" w:orient="landscape"/>
          <w:pgMar w:top="720" w:right="720" w:bottom="720" w:left="720" w:header="720" w:footer="720" w:gutter="0"/>
          <w:cols w:space="720"/>
          <w:docGrid w:linePitch="360"/>
        </w:sectPr>
      </w:pPr>
    </w:p>
    <w:p w14:paraId="4F5B69B6" w14:textId="77777777" w:rsidR="00123BEF" w:rsidRDefault="00123BEF" w:rsidP="00123BEF">
      <w:pPr>
        <w:pStyle w:val="NoSpacing"/>
        <w:numPr>
          <w:ilvl w:val="0"/>
          <w:numId w:val="15"/>
        </w:numPr>
        <w:rPr>
          <w:rFonts w:ascii="Times New Roman" w:hAnsi="Times New Roman"/>
          <w:b/>
          <w:sz w:val="24"/>
          <w:szCs w:val="24"/>
        </w:rPr>
      </w:pPr>
      <w:r w:rsidRPr="00EF23DE">
        <w:rPr>
          <w:rFonts w:ascii="Times New Roman" w:hAnsi="Times New Roman"/>
          <w:b/>
          <w:sz w:val="24"/>
          <w:szCs w:val="24"/>
        </w:rPr>
        <w:lastRenderedPageBreak/>
        <w:t xml:space="preserve">Why did the U.S. become involved in the Mexican Revolution? </w:t>
      </w:r>
    </w:p>
    <w:p w14:paraId="00F34F60" w14:textId="77777777" w:rsidR="00123BEF" w:rsidRDefault="00123BEF" w:rsidP="00123BEF">
      <w:pPr>
        <w:pStyle w:val="NoSpacing"/>
        <w:ind w:left="720"/>
        <w:rPr>
          <w:rFonts w:ascii="Times New Roman" w:hAnsi="Times New Roman"/>
          <w:b/>
          <w:sz w:val="24"/>
          <w:szCs w:val="24"/>
        </w:rPr>
      </w:pPr>
    </w:p>
    <w:p w14:paraId="1138CAB4" w14:textId="77777777" w:rsidR="00123BEF" w:rsidRDefault="00123BEF" w:rsidP="00123BEF">
      <w:pPr>
        <w:pStyle w:val="NoSpacing"/>
        <w:numPr>
          <w:ilvl w:val="0"/>
          <w:numId w:val="15"/>
        </w:numPr>
        <w:rPr>
          <w:rFonts w:ascii="Times New Roman" w:hAnsi="Times New Roman"/>
          <w:b/>
          <w:sz w:val="24"/>
          <w:szCs w:val="24"/>
        </w:rPr>
      </w:pPr>
      <w:r>
        <w:rPr>
          <w:rFonts w:ascii="Times New Roman" w:hAnsi="Times New Roman"/>
          <w:b/>
          <w:sz w:val="24"/>
          <w:szCs w:val="24"/>
        </w:rPr>
        <w:t>Why did President Wilson withdraw U.S. troops from Mexico?</w:t>
      </w:r>
    </w:p>
    <w:p w14:paraId="4AC5110A" w14:textId="77777777" w:rsidR="00123BEF" w:rsidRDefault="00123BEF" w:rsidP="006D5333">
      <w:pPr>
        <w:pStyle w:val="NoSpacing"/>
        <w:ind w:left="720"/>
        <w:rPr>
          <w:rFonts w:ascii="Times New Roman" w:hAnsi="Times New Roman"/>
          <w:b/>
          <w:sz w:val="24"/>
          <w:szCs w:val="24"/>
        </w:rPr>
        <w:sectPr w:rsidR="00123BEF" w:rsidSect="00123BEF">
          <w:type w:val="continuous"/>
          <w:pgSz w:w="15840" w:h="12240" w:orient="landscape"/>
          <w:pgMar w:top="720" w:right="720" w:bottom="720" w:left="720" w:header="720" w:footer="720" w:gutter="0"/>
          <w:cols w:num="2" w:space="720"/>
          <w:docGrid w:linePitch="360"/>
        </w:sectPr>
      </w:pPr>
    </w:p>
    <w:p w14:paraId="052B9413" w14:textId="77777777" w:rsidR="00123BEF" w:rsidRDefault="00123BEF" w:rsidP="006D5333">
      <w:pPr>
        <w:pStyle w:val="NoSpacing"/>
        <w:ind w:left="720"/>
        <w:rPr>
          <w:rFonts w:ascii="Times New Roman" w:hAnsi="Times New Roman"/>
          <w:b/>
          <w:sz w:val="24"/>
          <w:szCs w:val="24"/>
        </w:rPr>
      </w:pPr>
    </w:p>
    <w:p w14:paraId="73DC5A31" w14:textId="77777777" w:rsidR="00123BEF" w:rsidRDefault="00123BEF" w:rsidP="006D5333">
      <w:pPr>
        <w:pStyle w:val="NoSpacing"/>
        <w:ind w:left="720"/>
        <w:rPr>
          <w:rFonts w:ascii="Times New Roman" w:hAnsi="Times New Roman"/>
          <w:b/>
          <w:sz w:val="24"/>
          <w:szCs w:val="24"/>
        </w:rPr>
      </w:pPr>
    </w:p>
    <w:p w14:paraId="677CF9F7" w14:textId="77777777" w:rsidR="00123BEF" w:rsidRDefault="00123BEF" w:rsidP="006D5333">
      <w:pPr>
        <w:pStyle w:val="NoSpacing"/>
        <w:ind w:left="720"/>
        <w:rPr>
          <w:rFonts w:ascii="Times New Roman" w:hAnsi="Times New Roman"/>
          <w:b/>
          <w:sz w:val="24"/>
          <w:szCs w:val="24"/>
        </w:rPr>
      </w:pPr>
    </w:p>
    <w:p w14:paraId="408E75C9" w14:textId="77777777" w:rsidR="00123BEF" w:rsidRDefault="00123BEF" w:rsidP="006D5333">
      <w:pPr>
        <w:pStyle w:val="NoSpacing"/>
        <w:ind w:left="720"/>
        <w:rPr>
          <w:rFonts w:ascii="Times New Roman" w:hAnsi="Times New Roman"/>
          <w:b/>
          <w:sz w:val="24"/>
          <w:szCs w:val="24"/>
        </w:rPr>
      </w:pPr>
    </w:p>
    <w:p w14:paraId="34497FEE" w14:textId="77777777" w:rsidR="00123BEF" w:rsidRDefault="00123BEF" w:rsidP="006D5333">
      <w:pPr>
        <w:pStyle w:val="NoSpacing"/>
        <w:ind w:left="720"/>
        <w:rPr>
          <w:rFonts w:ascii="Times New Roman" w:hAnsi="Times New Roman"/>
          <w:b/>
          <w:sz w:val="24"/>
          <w:szCs w:val="24"/>
        </w:rPr>
      </w:pPr>
    </w:p>
    <w:p w14:paraId="02BD941F" w14:textId="77777777" w:rsidR="00123BEF" w:rsidRDefault="00123BEF" w:rsidP="006D5333">
      <w:pPr>
        <w:pStyle w:val="NoSpacing"/>
        <w:ind w:left="720"/>
        <w:rPr>
          <w:rFonts w:ascii="Times New Roman" w:hAnsi="Times New Roman"/>
          <w:b/>
          <w:sz w:val="24"/>
          <w:szCs w:val="24"/>
        </w:rPr>
      </w:pPr>
    </w:p>
    <w:p w14:paraId="3DE827C1" w14:textId="77777777" w:rsidR="00123BEF" w:rsidRDefault="00123BEF" w:rsidP="006D5333">
      <w:pPr>
        <w:pStyle w:val="NoSpacing"/>
        <w:ind w:left="720"/>
        <w:rPr>
          <w:rFonts w:ascii="Times New Roman" w:hAnsi="Times New Roman"/>
          <w:b/>
          <w:sz w:val="24"/>
          <w:szCs w:val="24"/>
        </w:rPr>
      </w:pPr>
    </w:p>
    <w:p w14:paraId="0E49DD54" w14:textId="77777777" w:rsidR="00123BEF" w:rsidRDefault="00123BEF" w:rsidP="006D5333">
      <w:pPr>
        <w:pStyle w:val="NoSpacing"/>
        <w:ind w:left="720"/>
        <w:rPr>
          <w:rFonts w:ascii="Times New Roman" w:hAnsi="Times New Roman"/>
          <w:b/>
          <w:sz w:val="24"/>
          <w:szCs w:val="24"/>
        </w:rPr>
      </w:pPr>
    </w:p>
    <w:p w14:paraId="42BC8B33" w14:textId="77777777" w:rsidR="00123BEF" w:rsidRDefault="00123BEF" w:rsidP="006D5333">
      <w:pPr>
        <w:pStyle w:val="NoSpacing"/>
        <w:ind w:left="720"/>
        <w:rPr>
          <w:rFonts w:ascii="Times New Roman" w:hAnsi="Times New Roman"/>
          <w:b/>
          <w:sz w:val="24"/>
          <w:szCs w:val="24"/>
        </w:rPr>
      </w:pPr>
    </w:p>
    <w:p w14:paraId="5634F965" w14:textId="77777777" w:rsidR="00123BEF" w:rsidRDefault="00123BEF" w:rsidP="006D5333">
      <w:pPr>
        <w:pStyle w:val="NoSpacing"/>
        <w:ind w:left="720"/>
        <w:rPr>
          <w:rFonts w:ascii="Times New Roman" w:hAnsi="Times New Roman"/>
          <w:b/>
          <w:sz w:val="24"/>
          <w:szCs w:val="24"/>
        </w:rPr>
        <w:sectPr w:rsidR="00123BEF" w:rsidSect="00123BEF">
          <w:type w:val="continuous"/>
          <w:pgSz w:w="15840" w:h="12240" w:orient="landscape"/>
          <w:pgMar w:top="720" w:right="720" w:bottom="720" w:left="720" w:header="720" w:footer="720" w:gutter="0"/>
          <w:cols w:space="720"/>
          <w:docGrid w:linePitch="360"/>
        </w:sectPr>
      </w:pPr>
    </w:p>
    <w:p w14:paraId="495077AD" w14:textId="77777777" w:rsidR="00123BEF" w:rsidRDefault="00123BEF" w:rsidP="006D5333">
      <w:pPr>
        <w:pStyle w:val="NoSpacing"/>
        <w:ind w:left="720"/>
        <w:rPr>
          <w:rFonts w:ascii="Times New Roman" w:hAnsi="Times New Roman"/>
          <w:b/>
          <w:sz w:val="24"/>
          <w:szCs w:val="24"/>
        </w:rPr>
      </w:pPr>
    </w:p>
    <w:p w14:paraId="2F0BF57A"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 xml:space="preserve">One important conclusion that can be drawn </w:t>
      </w:r>
      <w:proofErr w:type="gramStart"/>
      <w:r w:rsidRPr="009C6103">
        <w:rPr>
          <w:rFonts w:ascii="Times New Roman" w:hAnsi="Times New Roman"/>
          <w:b/>
          <w:sz w:val="24"/>
          <w:szCs w:val="24"/>
        </w:rPr>
        <w:t>as a result of</w:t>
      </w:r>
      <w:proofErr w:type="gramEnd"/>
      <w:r w:rsidRPr="009C6103">
        <w:rPr>
          <w:rFonts w:ascii="Times New Roman" w:hAnsi="Times New Roman"/>
          <w:b/>
          <w:sz w:val="24"/>
          <w:szCs w:val="24"/>
        </w:rPr>
        <w:t xml:space="preserve"> the United States experience in both the Spanish-American War (1898) and the Persian Gulf War (1991) is that</w:t>
      </w:r>
    </w:p>
    <w:p w14:paraId="78D503B0" w14:textId="77777777" w:rsidR="00091A7A" w:rsidRPr="00091A7A" w:rsidRDefault="00091A7A" w:rsidP="00123BEF">
      <w:pPr>
        <w:pStyle w:val="NoSpacing"/>
        <w:numPr>
          <w:ilvl w:val="0"/>
          <w:numId w:val="2"/>
        </w:numPr>
        <w:rPr>
          <w:rFonts w:ascii="Times New Roman" w:hAnsi="Times New Roman"/>
          <w:sz w:val="24"/>
          <w:szCs w:val="24"/>
        </w:rPr>
      </w:pPr>
      <w:r w:rsidRPr="00091A7A">
        <w:rPr>
          <w:rFonts w:ascii="Times New Roman" w:hAnsi="Times New Roman"/>
          <w:sz w:val="24"/>
          <w:szCs w:val="24"/>
        </w:rPr>
        <w:t xml:space="preserve">only the President should decide issues of war and peace </w:t>
      </w:r>
    </w:p>
    <w:p w14:paraId="1EFB63E3" w14:textId="77777777" w:rsidR="00091A7A" w:rsidRPr="00091A7A" w:rsidRDefault="00091A7A" w:rsidP="00123BEF">
      <w:pPr>
        <w:pStyle w:val="NoSpacing"/>
        <w:numPr>
          <w:ilvl w:val="0"/>
          <w:numId w:val="2"/>
        </w:numPr>
        <w:rPr>
          <w:rFonts w:ascii="Times New Roman" w:hAnsi="Times New Roman"/>
          <w:sz w:val="24"/>
          <w:szCs w:val="24"/>
        </w:rPr>
      </w:pPr>
      <w:r w:rsidRPr="00091A7A">
        <w:rPr>
          <w:rFonts w:ascii="Times New Roman" w:hAnsi="Times New Roman"/>
          <w:sz w:val="24"/>
          <w:szCs w:val="24"/>
        </w:rPr>
        <w:t xml:space="preserve">the media are a powerful influence in shaping American public opinion toward war </w:t>
      </w:r>
    </w:p>
    <w:p w14:paraId="2D33B323" w14:textId="77777777" w:rsidR="00091A7A" w:rsidRPr="00091A7A" w:rsidRDefault="00091A7A" w:rsidP="00123BEF">
      <w:pPr>
        <w:pStyle w:val="NoSpacing"/>
        <w:numPr>
          <w:ilvl w:val="0"/>
          <w:numId w:val="2"/>
        </w:numPr>
        <w:rPr>
          <w:rFonts w:ascii="Times New Roman" w:hAnsi="Times New Roman"/>
          <w:sz w:val="24"/>
          <w:szCs w:val="24"/>
        </w:rPr>
      </w:pPr>
      <w:r w:rsidRPr="00091A7A">
        <w:rPr>
          <w:rFonts w:ascii="Times New Roman" w:hAnsi="Times New Roman"/>
          <w:sz w:val="24"/>
          <w:szCs w:val="24"/>
        </w:rPr>
        <w:t xml:space="preserve">the public has little confidence in the ability of the American military </w:t>
      </w:r>
    </w:p>
    <w:p w14:paraId="336C1DFB" w14:textId="77777777" w:rsidR="00091A7A" w:rsidRPr="00091A7A" w:rsidRDefault="00091A7A" w:rsidP="00123BEF">
      <w:pPr>
        <w:pStyle w:val="NoSpacing"/>
        <w:numPr>
          <w:ilvl w:val="0"/>
          <w:numId w:val="2"/>
        </w:numPr>
        <w:rPr>
          <w:rFonts w:ascii="Times New Roman" w:hAnsi="Times New Roman"/>
          <w:sz w:val="24"/>
          <w:szCs w:val="24"/>
        </w:rPr>
      </w:pPr>
      <w:r w:rsidRPr="00091A7A">
        <w:rPr>
          <w:rFonts w:ascii="Times New Roman" w:hAnsi="Times New Roman"/>
          <w:sz w:val="24"/>
          <w:szCs w:val="24"/>
        </w:rPr>
        <w:t xml:space="preserve">international organizations play a decisive role in determining the outcome of a war </w:t>
      </w:r>
    </w:p>
    <w:p w14:paraId="55C6FEF9" w14:textId="77777777" w:rsidR="00091A7A" w:rsidRPr="009C6103" w:rsidRDefault="00091A7A" w:rsidP="00091A7A">
      <w:pPr>
        <w:pStyle w:val="NoSpacing"/>
        <w:rPr>
          <w:rFonts w:ascii="Times New Roman" w:hAnsi="Times New Roman"/>
          <w:b/>
          <w:sz w:val="24"/>
          <w:szCs w:val="24"/>
        </w:rPr>
      </w:pPr>
    </w:p>
    <w:p w14:paraId="4E3079A9" w14:textId="77777777" w:rsidR="00123BEF" w:rsidRPr="00643B32" w:rsidRDefault="00123BEF" w:rsidP="00123BEF">
      <w:pPr>
        <w:pStyle w:val="NoSpacing"/>
        <w:numPr>
          <w:ilvl w:val="0"/>
          <w:numId w:val="8"/>
        </w:numPr>
        <w:rPr>
          <w:rFonts w:ascii="Times New Roman" w:hAnsi="Times New Roman"/>
          <w:b/>
          <w:sz w:val="24"/>
          <w:szCs w:val="24"/>
        </w:rPr>
      </w:pPr>
      <w:r w:rsidRPr="00643B32">
        <w:rPr>
          <w:rFonts w:ascii="Times New Roman" w:hAnsi="Times New Roman"/>
          <w:b/>
          <w:sz w:val="24"/>
          <w:szCs w:val="24"/>
        </w:rPr>
        <w:t xml:space="preserve">Why did the United States formulate the </w:t>
      </w:r>
      <w:proofErr w:type="gramStart"/>
      <w:r w:rsidRPr="00643B32">
        <w:rPr>
          <w:rFonts w:ascii="Times New Roman" w:hAnsi="Times New Roman"/>
          <w:b/>
          <w:sz w:val="24"/>
          <w:szCs w:val="24"/>
        </w:rPr>
        <w:t>Open Door</w:t>
      </w:r>
      <w:proofErr w:type="gramEnd"/>
      <w:r w:rsidRPr="00643B32">
        <w:rPr>
          <w:rFonts w:ascii="Times New Roman" w:hAnsi="Times New Roman"/>
          <w:b/>
          <w:sz w:val="24"/>
          <w:szCs w:val="24"/>
        </w:rPr>
        <w:t xml:space="preserve"> policy toward China?</w:t>
      </w:r>
    </w:p>
    <w:p w14:paraId="34B8351E" w14:textId="77777777" w:rsidR="00123BEF" w:rsidRPr="00123BEF" w:rsidRDefault="00123BEF" w:rsidP="00123BEF">
      <w:pPr>
        <w:pStyle w:val="NoSpacing"/>
        <w:numPr>
          <w:ilvl w:val="0"/>
          <w:numId w:val="9"/>
        </w:numPr>
        <w:rPr>
          <w:rFonts w:ascii="Times New Roman" w:hAnsi="Times New Roman"/>
          <w:sz w:val="24"/>
          <w:szCs w:val="24"/>
        </w:rPr>
      </w:pPr>
      <w:r w:rsidRPr="00123BEF">
        <w:rPr>
          <w:rFonts w:ascii="Times New Roman" w:hAnsi="Times New Roman"/>
          <w:sz w:val="24"/>
          <w:szCs w:val="24"/>
        </w:rPr>
        <w:t xml:space="preserve">to develop democratic institutions and practices in China </w:t>
      </w:r>
    </w:p>
    <w:p w14:paraId="19DA88E2" w14:textId="77777777" w:rsidR="00123BEF" w:rsidRPr="00123BEF" w:rsidRDefault="00123BEF" w:rsidP="00123BEF">
      <w:pPr>
        <w:pStyle w:val="NoSpacing"/>
        <w:numPr>
          <w:ilvl w:val="0"/>
          <w:numId w:val="9"/>
        </w:numPr>
        <w:rPr>
          <w:rFonts w:ascii="Times New Roman" w:hAnsi="Times New Roman"/>
          <w:sz w:val="24"/>
          <w:szCs w:val="24"/>
        </w:rPr>
      </w:pPr>
      <w:r w:rsidRPr="00123BEF">
        <w:rPr>
          <w:rFonts w:ascii="Times New Roman" w:hAnsi="Times New Roman"/>
          <w:sz w:val="24"/>
          <w:szCs w:val="24"/>
        </w:rPr>
        <w:t xml:space="preserve">to prevent a European and Japanese monopoly of Chinese trade and markets </w:t>
      </w:r>
    </w:p>
    <w:p w14:paraId="6FC1F66D" w14:textId="77777777" w:rsidR="00123BEF" w:rsidRPr="00123BEF" w:rsidRDefault="00123BEF" w:rsidP="00123BEF">
      <w:pPr>
        <w:pStyle w:val="NoSpacing"/>
        <w:numPr>
          <w:ilvl w:val="0"/>
          <w:numId w:val="9"/>
        </w:numPr>
        <w:rPr>
          <w:rFonts w:ascii="Times New Roman" w:hAnsi="Times New Roman"/>
          <w:sz w:val="24"/>
          <w:szCs w:val="24"/>
        </w:rPr>
      </w:pPr>
      <w:r w:rsidRPr="00123BEF">
        <w:rPr>
          <w:rFonts w:ascii="Times New Roman" w:hAnsi="Times New Roman"/>
          <w:sz w:val="24"/>
          <w:szCs w:val="24"/>
        </w:rPr>
        <w:t xml:space="preserve">to establish a military presence on the Chinese mainland </w:t>
      </w:r>
    </w:p>
    <w:p w14:paraId="7F17B9DE" w14:textId="77777777" w:rsidR="00123BEF" w:rsidRPr="00123BEF" w:rsidRDefault="00123BEF" w:rsidP="00123BEF">
      <w:pPr>
        <w:pStyle w:val="NoSpacing"/>
        <w:numPr>
          <w:ilvl w:val="0"/>
          <w:numId w:val="9"/>
        </w:numPr>
        <w:rPr>
          <w:rFonts w:ascii="Times New Roman" w:hAnsi="Times New Roman"/>
          <w:sz w:val="24"/>
          <w:szCs w:val="24"/>
        </w:rPr>
      </w:pPr>
      <w:r w:rsidRPr="00123BEF">
        <w:rPr>
          <w:rFonts w:ascii="Times New Roman" w:hAnsi="Times New Roman"/>
          <w:sz w:val="24"/>
          <w:szCs w:val="24"/>
        </w:rPr>
        <w:t xml:space="preserve">to support Japanese efforts to industrialize China </w:t>
      </w:r>
    </w:p>
    <w:p w14:paraId="4C4266AB" w14:textId="77777777" w:rsidR="00123BEF" w:rsidRDefault="00123BEF" w:rsidP="00123BEF">
      <w:pPr>
        <w:pStyle w:val="NoSpacing"/>
        <w:ind w:left="1080"/>
        <w:rPr>
          <w:rFonts w:ascii="Times New Roman" w:hAnsi="Times New Roman"/>
          <w:b/>
          <w:sz w:val="24"/>
          <w:szCs w:val="24"/>
        </w:rPr>
      </w:pPr>
    </w:p>
    <w:p w14:paraId="2A69930D" w14:textId="77777777" w:rsidR="00123BEF" w:rsidRDefault="00123BEF" w:rsidP="00123BEF">
      <w:pPr>
        <w:pStyle w:val="NoSpacing"/>
        <w:ind w:left="1080"/>
        <w:rPr>
          <w:rFonts w:ascii="Times New Roman" w:hAnsi="Times New Roman"/>
          <w:b/>
          <w:sz w:val="24"/>
          <w:szCs w:val="24"/>
        </w:rPr>
      </w:pPr>
    </w:p>
    <w:p w14:paraId="2F3B26E6" w14:textId="77777777" w:rsidR="00123BEF" w:rsidRPr="00643B32" w:rsidRDefault="00123BEF" w:rsidP="00123BEF">
      <w:pPr>
        <w:pStyle w:val="NoSpacing"/>
        <w:numPr>
          <w:ilvl w:val="0"/>
          <w:numId w:val="8"/>
        </w:numPr>
        <w:rPr>
          <w:rFonts w:ascii="Times New Roman" w:hAnsi="Times New Roman"/>
          <w:b/>
          <w:sz w:val="24"/>
          <w:szCs w:val="24"/>
        </w:rPr>
      </w:pPr>
      <w:r w:rsidRPr="00643B32">
        <w:rPr>
          <w:rFonts w:ascii="Times New Roman" w:hAnsi="Times New Roman"/>
          <w:b/>
          <w:sz w:val="24"/>
          <w:szCs w:val="24"/>
        </w:rPr>
        <w:t>The reason the U</w:t>
      </w:r>
      <w:r>
        <w:rPr>
          <w:rFonts w:ascii="Times New Roman" w:hAnsi="Times New Roman"/>
          <w:b/>
          <w:sz w:val="24"/>
          <w:szCs w:val="24"/>
        </w:rPr>
        <w:t>.</w:t>
      </w:r>
      <w:r w:rsidRPr="00643B32">
        <w:rPr>
          <w:rFonts w:ascii="Times New Roman" w:hAnsi="Times New Roman"/>
          <w:b/>
          <w:sz w:val="24"/>
          <w:szCs w:val="24"/>
        </w:rPr>
        <w:t>S</w:t>
      </w:r>
      <w:r>
        <w:rPr>
          <w:rFonts w:ascii="Times New Roman" w:hAnsi="Times New Roman"/>
          <w:b/>
          <w:sz w:val="24"/>
          <w:szCs w:val="24"/>
        </w:rPr>
        <w:t>.</w:t>
      </w:r>
      <w:r w:rsidRPr="00643B32">
        <w:rPr>
          <w:rFonts w:ascii="Times New Roman" w:hAnsi="Times New Roman"/>
          <w:b/>
          <w:sz w:val="24"/>
          <w:szCs w:val="24"/>
        </w:rPr>
        <w:t xml:space="preserve"> </w:t>
      </w:r>
      <w:proofErr w:type="gramStart"/>
      <w:r w:rsidRPr="00643B32">
        <w:rPr>
          <w:rFonts w:ascii="Times New Roman" w:hAnsi="Times New Roman"/>
          <w:b/>
          <w:sz w:val="24"/>
          <w:szCs w:val="24"/>
        </w:rPr>
        <w:t>developed  Open</w:t>
      </w:r>
      <w:proofErr w:type="gramEnd"/>
      <w:r w:rsidRPr="00643B32">
        <w:rPr>
          <w:rFonts w:ascii="Times New Roman" w:hAnsi="Times New Roman"/>
          <w:b/>
          <w:sz w:val="24"/>
          <w:szCs w:val="24"/>
        </w:rPr>
        <w:t xml:space="preserve"> Door policy was </w:t>
      </w:r>
    </w:p>
    <w:p w14:paraId="0B5022D8" w14:textId="77777777" w:rsidR="00123BEF" w:rsidRPr="00123BEF" w:rsidRDefault="00123BEF" w:rsidP="00123BEF">
      <w:pPr>
        <w:pStyle w:val="NoSpacing"/>
        <w:numPr>
          <w:ilvl w:val="0"/>
          <w:numId w:val="10"/>
        </w:numPr>
        <w:rPr>
          <w:rFonts w:ascii="Times New Roman" w:hAnsi="Times New Roman"/>
          <w:sz w:val="24"/>
          <w:szCs w:val="24"/>
        </w:rPr>
      </w:pPr>
      <w:r w:rsidRPr="00123BEF">
        <w:rPr>
          <w:rFonts w:ascii="Times New Roman" w:hAnsi="Times New Roman"/>
          <w:sz w:val="24"/>
          <w:szCs w:val="24"/>
        </w:rPr>
        <w:t xml:space="preserve">allow the United States to expand its trade with China </w:t>
      </w:r>
    </w:p>
    <w:p w14:paraId="1C55716B" w14:textId="77777777" w:rsidR="00123BEF" w:rsidRPr="00123BEF" w:rsidRDefault="00123BEF" w:rsidP="00123BEF">
      <w:pPr>
        <w:pStyle w:val="NoSpacing"/>
        <w:numPr>
          <w:ilvl w:val="0"/>
          <w:numId w:val="10"/>
        </w:numPr>
        <w:rPr>
          <w:rFonts w:ascii="Times New Roman" w:hAnsi="Times New Roman"/>
          <w:sz w:val="24"/>
          <w:szCs w:val="24"/>
        </w:rPr>
      </w:pPr>
      <w:r w:rsidRPr="00123BEF">
        <w:rPr>
          <w:rFonts w:ascii="Times New Roman" w:hAnsi="Times New Roman"/>
          <w:sz w:val="24"/>
          <w:szCs w:val="24"/>
        </w:rPr>
        <w:t xml:space="preserve">demonstrate the positive features of democracy to Chinese leaders </w:t>
      </w:r>
    </w:p>
    <w:p w14:paraId="14ECCB26" w14:textId="77777777" w:rsidR="00123BEF" w:rsidRPr="00123BEF" w:rsidRDefault="00123BEF" w:rsidP="00123BEF">
      <w:pPr>
        <w:pStyle w:val="NoSpacing"/>
        <w:numPr>
          <w:ilvl w:val="0"/>
          <w:numId w:val="10"/>
        </w:numPr>
        <w:rPr>
          <w:rFonts w:ascii="Times New Roman" w:hAnsi="Times New Roman"/>
          <w:sz w:val="24"/>
          <w:szCs w:val="24"/>
        </w:rPr>
      </w:pPr>
      <w:r w:rsidRPr="00123BEF">
        <w:rPr>
          <w:rFonts w:ascii="Times New Roman" w:hAnsi="Times New Roman"/>
          <w:sz w:val="24"/>
          <w:szCs w:val="24"/>
        </w:rPr>
        <w:t xml:space="preserve">aid the Chinese Nationalists in their struggle with the Chinese Communists </w:t>
      </w:r>
    </w:p>
    <w:p w14:paraId="5B3A29E6" w14:textId="77777777" w:rsidR="00123BEF" w:rsidRPr="00123BEF" w:rsidRDefault="00123BEF" w:rsidP="00123BEF">
      <w:pPr>
        <w:pStyle w:val="NoSpacing"/>
        <w:numPr>
          <w:ilvl w:val="0"/>
          <w:numId w:val="10"/>
        </w:numPr>
        <w:rPr>
          <w:rFonts w:ascii="Times New Roman" w:hAnsi="Times New Roman"/>
          <w:sz w:val="24"/>
          <w:szCs w:val="24"/>
        </w:rPr>
      </w:pPr>
      <w:r w:rsidRPr="00123BEF">
        <w:rPr>
          <w:rFonts w:ascii="Times New Roman" w:hAnsi="Times New Roman"/>
          <w:sz w:val="24"/>
          <w:szCs w:val="24"/>
        </w:rPr>
        <w:t xml:space="preserve">encourage Chinese workers to come to the United States </w:t>
      </w:r>
    </w:p>
    <w:p w14:paraId="61664620" w14:textId="77777777" w:rsidR="00123BEF" w:rsidRPr="00643B32" w:rsidRDefault="00123BEF" w:rsidP="00123BEF">
      <w:pPr>
        <w:pStyle w:val="NoSpacing"/>
        <w:rPr>
          <w:rFonts w:ascii="Times New Roman" w:hAnsi="Times New Roman"/>
          <w:b/>
          <w:sz w:val="24"/>
          <w:szCs w:val="24"/>
        </w:rPr>
      </w:pPr>
    </w:p>
    <w:p w14:paraId="2B9D3735" w14:textId="77777777" w:rsidR="00123BEF" w:rsidRPr="00643B32" w:rsidRDefault="00123BEF" w:rsidP="00123BEF">
      <w:pPr>
        <w:pStyle w:val="NoSpacing"/>
        <w:numPr>
          <w:ilvl w:val="0"/>
          <w:numId w:val="8"/>
        </w:numPr>
        <w:rPr>
          <w:rFonts w:ascii="Times New Roman" w:hAnsi="Times New Roman"/>
          <w:b/>
          <w:sz w:val="24"/>
          <w:szCs w:val="24"/>
        </w:rPr>
      </w:pPr>
      <w:r w:rsidRPr="00643B32">
        <w:rPr>
          <w:rFonts w:ascii="Times New Roman" w:hAnsi="Times New Roman"/>
          <w:b/>
          <w:sz w:val="24"/>
          <w:szCs w:val="24"/>
        </w:rPr>
        <w:t xml:space="preserve">Involvement in the Spanish-American War, acquisition of Hawaii, and introduction of the </w:t>
      </w:r>
      <w:proofErr w:type="gramStart"/>
      <w:r w:rsidRPr="00643B32">
        <w:rPr>
          <w:rFonts w:ascii="Times New Roman" w:hAnsi="Times New Roman"/>
          <w:b/>
          <w:sz w:val="24"/>
          <w:szCs w:val="24"/>
        </w:rPr>
        <w:t>Open Door</w:t>
      </w:r>
      <w:proofErr w:type="gramEnd"/>
      <w:r w:rsidRPr="00643B32">
        <w:rPr>
          <w:rFonts w:ascii="Times New Roman" w:hAnsi="Times New Roman"/>
          <w:b/>
          <w:sz w:val="24"/>
          <w:szCs w:val="24"/>
        </w:rPr>
        <w:t xml:space="preserve"> policy in China were actions taken by the United States Government to</w:t>
      </w:r>
    </w:p>
    <w:p w14:paraId="495BB037" w14:textId="77777777" w:rsidR="00123BEF" w:rsidRPr="00123BEF" w:rsidRDefault="00123BEF" w:rsidP="00123BEF">
      <w:pPr>
        <w:pStyle w:val="NoSpacing"/>
        <w:numPr>
          <w:ilvl w:val="0"/>
          <w:numId w:val="11"/>
        </w:numPr>
        <w:rPr>
          <w:rFonts w:ascii="Times New Roman" w:hAnsi="Times New Roman"/>
          <w:sz w:val="24"/>
          <w:szCs w:val="24"/>
        </w:rPr>
      </w:pPr>
      <w:r w:rsidRPr="00123BEF">
        <w:rPr>
          <w:rFonts w:ascii="Times New Roman" w:hAnsi="Times New Roman"/>
          <w:sz w:val="24"/>
          <w:szCs w:val="24"/>
        </w:rPr>
        <w:t xml:space="preserve">establish military alliances with other nations </w:t>
      </w:r>
    </w:p>
    <w:p w14:paraId="5D83FE27" w14:textId="77777777" w:rsidR="00123BEF" w:rsidRPr="00123BEF" w:rsidRDefault="00123BEF" w:rsidP="00123BEF">
      <w:pPr>
        <w:pStyle w:val="NoSpacing"/>
        <w:numPr>
          <w:ilvl w:val="0"/>
          <w:numId w:val="11"/>
        </w:numPr>
        <w:rPr>
          <w:rFonts w:ascii="Times New Roman" w:hAnsi="Times New Roman"/>
          <w:sz w:val="24"/>
          <w:szCs w:val="24"/>
        </w:rPr>
      </w:pPr>
      <w:r w:rsidRPr="00123BEF">
        <w:rPr>
          <w:rFonts w:ascii="Times New Roman" w:hAnsi="Times New Roman"/>
          <w:sz w:val="24"/>
          <w:szCs w:val="24"/>
        </w:rPr>
        <w:t xml:space="preserve">gain overseas markets and sources of raw materials </w:t>
      </w:r>
    </w:p>
    <w:p w14:paraId="2BBA05A5" w14:textId="77777777" w:rsidR="00123BEF" w:rsidRPr="00123BEF" w:rsidRDefault="00123BEF" w:rsidP="00123BEF">
      <w:pPr>
        <w:pStyle w:val="NoSpacing"/>
        <w:numPr>
          <w:ilvl w:val="0"/>
          <w:numId w:val="11"/>
        </w:numPr>
        <w:rPr>
          <w:rFonts w:ascii="Times New Roman" w:hAnsi="Times New Roman"/>
          <w:sz w:val="24"/>
          <w:szCs w:val="24"/>
        </w:rPr>
      </w:pPr>
      <w:r w:rsidRPr="00123BEF">
        <w:rPr>
          <w:rFonts w:ascii="Times New Roman" w:hAnsi="Times New Roman"/>
          <w:sz w:val="24"/>
          <w:szCs w:val="24"/>
        </w:rPr>
        <w:t xml:space="preserve">begin the policy of manifest destiny </w:t>
      </w:r>
    </w:p>
    <w:p w14:paraId="1A775EDD" w14:textId="77777777" w:rsidR="00123BEF" w:rsidRPr="00123BEF" w:rsidRDefault="00123BEF" w:rsidP="00123BEF">
      <w:pPr>
        <w:pStyle w:val="NoSpacing"/>
        <w:numPr>
          <w:ilvl w:val="0"/>
          <w:numId w:val="11"/>
        </w:numPr>
        <w:rPr>
          <w:rFonts w:ascii="Times New Roman" w:hAnsi="Times New Roman"/>
          <w:sz w:val="24"/>
          <w:szCs w:val="24"/>
        </w:rPr>
      </w:pPr>
      <w:r w:rsidRPr="00123BEF">
        <w:rPr>
          <w:rFonts w:ascii="Times New Roman" w:hAnsi="Times New Roman"/>
          <w:sz w:val="24"/>
          <w:szCs w:val="24"/>
        </w:rPr>
        <w:t xml:space="preserve">support isolationist forces in Congress </w:t>
      </w:r>
    </w:p>
    <w:p w14:paraId="707F088B" w14:textId="77777777" w:rsidR="00123BEF" w:rsidRDefault="00123BEF" w:rsidP="00123BEF">
      <w:pPr>
        <w:pStyle w:val="NoSpacing"/>
        <w:ind w:left="1080"/>
        <w:rPr>
          <w:rFonts w:ascii="Times New Roman" w:hAnsi="Times New Roman"/>
          <w:b/>
          <w:sz w:val="24"/>
          <w:szCs w:val="24"/>
        </w:rPr>
      </w:pPr>
    </w:p>
    <w:p w14:paraId="5477A88B"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 xml:space="preserve">Involvement in the Spanish-American War, acquisition of Hawaii, and the </w:t>
      </w:r>
      <w:proofErr w:type="gramStart"/>
      <w:r w:rsidRPr="009C6103">
        <w:rPr>
          <w:rFonts w:ascii="Times New Roman" w:hAnsi="Times New Roman"/>
          <w:b/>
          <w:sz w:val="24"/>
          <w:szCs w:val="24"/>
        </w:rPr>
        <w:t>Open Door</w:t>
      </w:r>
      <w:proofErr w:type="gramEnd"/>
      <w:r w:rsidRPr="009C6103">
        <w:rPr>
          <w:rFonts w:ascii="Times New Roman" w:hAnsi="Times New Roman"/>
          <w:b/>
          <w:sz w:val="24"/>
          <w:szCs w:val="24"/>
        </w:rPr>
        <w:t xml:space="preserve"> policy in China were actions taken by the United States Government to</w:t>
      </w:r>
    </w:p>
    <w:p w14:paraId="0D89B3A4" w14:textId="77777777" w:rsidR="00091A7A" w:rsidRPr="00123BEF" w:rsidRDefault="00091A7A" w:rsidP="00123BEF">
      <w:pPr>
        <w:pStyle w:val="NoSpacing"/>
        <w:numPr>
          <w:ilvl w:val="0"/>
          <w:numId w:val="5"/>
        </w:numPr>
        <w:rPr>
          <w:rFonts w:ascii="Times New Roman" w:hAnsi="Times New Roman"/>
          <w:sz w:val="24"/>
          <w:szCs w:val="24"/>
        </w:rPr>
      </w:pPr>
      <w:r w:rsidRPr="00123BEF">
        <w:rPr>
          <w:rFonts w:ascii="Times New Roman" w:hAnsi="Times New Roman"/>
          <w:sz w:val="24"/>
          <w:szCs w:val="24"/>
        </w:rPr>
        <w:t xml:space="preserve">establish military alliances with other nations </w:t>
      </w:r>
    </w:p>
    <w:p w14:paraId="76BD5791" w14:textId="77777777" w:rsidR="00091A7A" w:rsidRPr="00091A7A" w:rsidRDefault="00091A7A" w:rsidP="00123BEF">
      <w:pPr>
        <w:pStyle w:val="NoSpacing"/>
        <w:numPr>
          <w:ilvl w:val="0"/>
          <w:numId w:val="5"/>
        </w:numPr>
        <w:rPr>
          <w:rFonts w:ascii="Times New Roman" w:hAnsi="Times New Roman"/>
          <w:sz w:val="24"/>
          <w:szCs w:val="24"/>
        </w:rPr>
      </w:pPr>
      <w:r w:rsidRPr="00091A7A">
        <w:rPr>
          <w:rFonts w:ascii="Times New Roman" w:hAnsi="Times New Roman"/>
          <w:sz w:val="24"/>
          <w:szCs w:val="24"/>
        </w:rPr>
        <w:t xml:space="preserve">gain overseas markets and sources of raw materials </w:t>
      </w:r>
    </w:p>
    <w:p w14:paraId="58D55055" w14:textId="77777777" w:rsidR="00091A7A" w:rsidRPr="00091A7A" w:rsidRDefault="00091A7A" w:rsidP="00123BEF">
      <w:pPr>
        <w:pStyle w:val="NoSpacing"/>
        <w:numPr>
          <w:ilvl w:val="0"/>
          <w:numId w:val="5"/>
        </w:numPr>
        <w:rPr>
          <w:rFonts w:ascii="Times New Roman" w:hAnsi="Times New Roman"/>
          <w:sz w:val="24"/>
          <w:szCs w:val="24"/>
        </w:rPr>
      </w:pPr>
      <w:r w:rsidRPr="00091A7A">
        <w:rPr>
          <w:rFonts w:ascii="Times New Roman" w:hAnsi="Times New Roman"/>
          <w:sz w:val="24"/>
          <w:szCs w:val="24"/>
        </w:rPr>
        <w:t xml:space="preserve">begin the policy of manifest destiny </w:t>
      </w:r>
    </w:p>
    <w:p w14:paraId="0A77B40F" w14:textId="77777777" w:rsidR="00091A7A" w:rsidRPr="00091A7A" w:rsidRDefault="00091A7A" w:rsidP="00123BEF">
      <w:pPr>
        <w:pStyle w:val="NoSpacing"/>
        <w:numPr>
          <w:ilvl w:val="0"/>
          <w:numId w:val="5"/>
        </w:numPr>
        <w:rPr>
          <w:rFonts w:ascii="Times New Roman" w:hAnsi="Times New Roman"/>
          <w:sz w:val="24"/>
          <w:szCs w:val="24"/>
        </w:rPr>
      </w:pPr>
      <w:r w:rsidRPr="00091A7A">
        <w:rPr>
          <w:rFonts w:ascii="Times New Roman" w:hAnsi="Times New Roman"/>
          <w:sz w:val="24"/>
          <w:szCs w:val="24"/>
        </w:rPr>
        <w:t xml:space="preserve">support isolationist forces in Congress </w:t>
      </w:r>
    </w:p>
    <w:p w14:paraId="2D435B7F" w14:textId="77777777" w:rsidR="00091A7A" w:rsidRPr="009C6103" w:rsidRDefault="00091A7A" w:rsidP="00091A7A">
      <w:pPr>
        <w:pStyle w:val="NoSpacing"/>
        <w:rPr>
          <w:rFonts w:ascii="Times New Roman" w:hAnsi="Times New Roman"/>
          <w:b/>
          <w:sz w:val="24"/>
          <w:szCs w:val="24"/>
        </w:rPr>
      </w:pPr>
    </w:p>
    <w:p w14:paraId="0C19EBE2"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Which statement best describes President Theodore Roosevelt’s foreign policy position toward Latin America in the early 1900’s?</w:t>
      </w:r>
    </w:p>
    <w:p w14:paraId="597B0149" w14:textId="77777777" w:rsidR="00123BEF" w:rsidRPr="00123BEF" w:rsidRDefault="00123BEF" w:rsidP="00123BEF">
      <w:pPr>
        <w:pStyle w:val="NoSpacing"/>
        <w:numPr>
          <w:ilvl w:val="0"/>
          <w:numId w:val="16"/>
        </w:numPr>
        <w:rPr>
          <w:rFonts w:ascii="Times New Roman" w:hAnsi="Times New Roman"/>
          <w:sz w:val="24"/>
          <w:szCs w:val="24"/>
        </w:rPr>
      </w:pPr>
      <w:r w:rsidRPr="00123BEF">
        <w:rPr>
          <w:rFonts w:ascii="Times New Roman" w:hAnsi="Times New Roman"/>
          <w:sz w:val="24"/>
          <w:szCs w:val="24"/>
        </w:rPr>
        <w:t xml:space="preserve">The United States should reduce its involvement in Latin American affairs. </w:t>
      </w:r>
    </w:p>
    <w:p w14:paraId="5EED3299" w14:textId="77777777" w:rsidR="00123BEF" w:rsidRPr="00123BEF" w:rsidRDefault="00123BEF" w:rsidP="00123BEF">
      <w:pPr>
        <w:pStyle w:val="NoSpacing"/>
        <w:numPr>
          <w:ilvl w:val="0"/>
          <w:numId w:val="16"/>
        </w:numPr>
        <w:rPr>
          <w:rFonts w:ascii="Times New Roman" w:hAnsi="Times New Roman"/>
          <w:sz w:val="24"/>
          <w:szCs w:val="24"/>
        </w:rPr>
      </w:pPr>
      <w:r w:rsidRPr="00123BEF">
        <w:rPr>
          <w:rFonts w:ascii="Times New Roman" w:hAnsi="Times New Roman"/>
          <w:sz w:val="24"/>
          <w:szCs w:val="24"/>
        </w:rPr>
        <w:t xml:space="preserve">The Monroe Doctrine permits the United States to intervene actively in the affairs of Latin American nations. </w:t>
      </w:r>
    </w:p>
    <w:p w14:paraId="4CBAF2B2" w14:textId="77777777" w:rsidR="00123BEF" w:rsidRPr="00123BEF" w:rsidRDefault="00123BEF" w:rsidP="00123BEF">
      <w:pPr>
        <w:pStyle w:val="NoSpacing"/>
        <w:numPr>
          <w:ilvl w:val="0"/>
          <w:numId w:val="16"/>
        </w:numPr>
        <w:rPr>
          <w:rFonts w:ascii="Times New Roman" w:hAnsi="Times New Roman"/>
          <w:sz w:val="24"/>
          <w:szCs w:val="24"/>
        </w:rPr>
      </w:pPr>
      <w:r w:rsidRPr="00123BEF">
        <w:rPr>
          <w:rFonts w:ascii="Times New Roman" w:hAnsi="Times New Roman"/>
          <w:sz w:val="24"/>
          <w:szCs w:val="24"/>
        </w:rPr>
        <w:t xml:space="preserve">Latin American nations should form an organization to help them achieve political and economic stability. </w:t>
      </w:r>
    </w:p>
    <w:p w14:paraId="3AFD6BB5" w14:textId="77777777" w:rsidR="00123BEF" w:rsidRPr="00123BEF" w:rsidRDefault="00123BEF" w:rsidP="00123BEF">
      <w:pPr>
        <w:pStyle w:val="NoSpacing"/>
        <w:numPr>
          <w:ilvl w:val="0"/>
          <w:numId w:val="16"/>
        </w:numPr>
        <w:rPr>
          <w:rFonts w:ascii="Times New Roman" w:hAnsi="Times New Roman"/>
          <w:sz w:val="24"/>
          <w:szCs w:val="24"/>
        </w:rPr>
      </w:pPr>
      <w:r w:rsidRPr="00123BEF">
        <w:rPr>
          <w:rFonts w:ascii="Times New Roman" w:hAnsi="Times New Roman"/>
          <w:sz w:val="24"/>
          <w:szCs w:val="24"/>
        </w:rPr>
        <w:t xml:space="preserve">The United States should give large amounts of financial aid to help the poor of Latin America. </w:t>
      </w:r>
    </w:p>
    <w:p w14:paraId="2719DED0" w14:textId="77777777" w:rsidR="00123BEF" w:rsidRPr="00886EF5" w:rsidRDefault="00123BEF" w:rsidP="00123BEF">
      <w:pPr>
        <w:pStyle w:val="NoSpacing"/>
        <w:rPr>
          <w:rFonts w:ascii="Times New Roman" w:hAnsi="Times New Roman"/>
          <w:b/>
          <w:sz w:val="24"/>
          <w:szCs w:val="24"/>
        </w:rPr>
      </w:pPr>
    </w:p>
    <w:p w14:paraId="2685A629"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The Monroe Doctrine declared that the United States would</w:t>
      </w:r>
    </w:p>
    <w:p w14:paraId="70442924" w14:textId="77777777" w:rsidR="00123BEF" w:rsidRPr="00123BEF" w:rsidRDefault="00123BEF" w:rsidP="00123BEF">
      <w:pPr>
        <w:pStyle w:val="NoSpacing"/>
        <w:numPr>
          <w:ilvl w:val="0"/>
          <w:numId w:val="17"/>
        </w:numPr>
        <w:rPr>
          <w:rFonts w:ascii="Times New Roman" w:hAnsi="Times New Roman"/>
          <w:sz w:val="24"/>
          <w:szCs w:val="24"/>
        </w:rPr>
      </w:pPr>
      <w:r w:rsidRPr="00123BEF">
        <w:rPr>
          <w:rFonts w:ascii="Times New Roman" w:hAnsi="Times New Roman"/>
          <w:sz w:val="24"/>
          <w:szCs w:val="24"/>
        </w:rPr>
        <w:t xml:space="preserve">prevent the establishment of new European colonies anywhere in the world </w:t>
      </w:r>
    </w:p>
    <w:p w14:paraId="01EB3767" w14:textId="77777777" w:rsidR="00123BEF" w:rsidRPr="00123BEF" w:rsidRDefault="00123BEF" w:rsidP="00123BEF">
      <w:pPr>
        <w:pStyle w:val="NoSpacing"/>
        <w:numPr>
          <w:ilvl w:val="0"/>
          <w:numId w:val="17"/>
        </w:numPr>
        <w:rPr>
          <w:rFonts w:ascii="Times New Roman" w:hAnsi="Times New Roman"/>
          <w:sz w:val="24"/>
          <w:szCs w:val="24"/>
        </w:rPr>
      </w:pPr>
      <w:r w:rsidRPr="00123BEF">
        <w:rPr>
          <w:rFonts w:ascii="Times New Roman" w:hAnsi="Times New Roman"/>
          <w:sz w:val="24"/>
          <w:szCs w:val="24"/>
        </w:rPr>
        <w:t xml:space="preserve">help colonies in North and South America adopt a democratic form of government </w:t>
      </w:r>
    </w:p>
    <w:p w14:paraId="37B91E7E" w14:textId="77777777" w:rsidR="00123BEF" w:rsidRPr="00123BEF" w:rsidRDefault="00123BEF" w:rsidP="00123BEF">
      <w:pPr>
        <w:pStyle w:val="NoSpacing"/>
        <w:numPr>
          <w:ilvl w:val="0"/>
          <w:numId w:val="17"/>
        </w:numPr>
        <w:rPr>
          <w:rFonts w:ascii="Times New Roman" w:hAnsi="Times New Roman"/>
          <w:sz w:val="24"/>
          <w:szCs w:val="24"/>
        </w:rPr>
      </w:pPr>
      <w:r w:rsidRPr="00123BEF">
        <w:rPr>
          <w:rFonts w:ascii="Times New Roman" w:hAnsi="Times New Roman"/>
          <w:sz w:val="24"/>
          <w:szCs w:val="24"/>
        </w:rPr>
        <w:t xml:space="preserve">view European interference in the Americas as a threat to the national interest of the United States </w:t>
      </w:r>
    </w:p>
    <w:p w14:paraId="53D3AAD5" w14:textId="77777777" w:rsidR="00123BEF" w:rsidRPr="00123BEF" w:rsidRDefault="00123BEF" w:rsidP="00123BEF">
      <w:pPr>
        <w:pStyle w:val="NoSpacing"/>
        <w:numPr>
          <w:ilvl w:val="0"/>
          <w:numId w:val="17"/>
        </w:numPr>
        <w:rPr>
          <w:rFonts w:ascii="Times New Roman" w:hAnsi="Times New Roman"/>
          <w:sz w:val="24"/>
          <w:szCs w:val="24"/>
        </w:rPr>
      </w:pPr>
      <w:r w:rsidRPr="00123BEF">
        <w:rPr>
          <w:rFonts w:ascii="Times New Roman" w:hAnsi="Times New Roman"/>
          <w:sz w:val="24"/>
          <w:szCs w:val="24"/>
        </w:rPr>
        <w:t xml:space="preserve">prevent other nations from trading with South American nations </w:t>
      </w:r>
    </w:p>
    <w:p w14:paraId="7A4D7CCD" w14:textId="77777777" w:rsidR="00123BEF" w:rsidRPr="00886EF5" w:rsidRDefault="00123BEF" w:rsidP="00123BEF">
      <w:pPr>
        <w:pStyle w:val="NoSpacing"/>
        <w:rPr>
          <w:rFonts w:ascii="Times New Roman" w:hAnsi="Times New Roman"/>
          <w:b/>
          <w:sz w:val="24"/>
          <w:szCs w:val="24"/>
        </w:rPr>
      </w:pPr>
    </w:p>
    <w:p w14:paraId="09B9B2FF"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Which foreign policy position was held by both President James Monroe and President Theodore Roosevelt?</w:t>
      </w:r>
    </w:p>
    <w:p w14:paraId="3414911E" w14:textId="77777777" w:rsidR="00123BEF" w:rsidRPr="00123BEF" w:rsidRDefault="00123BEF" w:rsidP="00123BEF">
      <w:pPr>
        <w:pStyle w:val="NoSpacing"/>
        <w:numPr>
          <w:ilvl w:val="0"/>
          <w:numId w:val="18"/>
        </w:numPr>
        <w:rPr>
          <w:rFonts w:ascii="Times New Roman" w:hAnsi="Times New Roman"/>
          <w:sz w:val="24"/>
          <w:szCs w:val="24"/>
        </w:rPr>
      </w:pPr>
      <w:r w:rsidRPr="00123BEF">
        <w:rPr>
          <w:rFonts w:ascii="Times New Roman" w:hAnsi="Times New Roman"/>
          <w:sz w:val="24"/>
          <w:szCs w:val="24"/>
        </w:rPr>
        <w:t xml:space="preserve">Trade with other nations should be sharply reduced. </w:t>
      </w:r>
    </w:p>
    <w:p w14:paraId="140FF362" w14:textId="77777777" w:rsidR="00123BEF" w:rsidRPr="00123BEF" w:rsidRDefault="00123BEF" w:rsidP="00123BEF">
      <w:pPr>
        <w:pStyle w:val="NoSpacing"/>
        <w:numPr>
          <w:ilvl w:val="0"/>
          <w:numId w:val="18"/>
        </w:numPr>
        <w:rPr>
          <w:rFonts w:ascii="Times New Roman" w:hAnsi="Times New Roman"/>
          <w:sz w:val="24"/>
          <w:szCs w:val="24"/>
        </w:rPr>
      </w:pPr>
      <w:r w:rsidRPr="00123BEF">
        <w:rPr>
          <w:rFonts w:ascii="Times New Roman" w:hAnsi="Times New Roman"/>
          <w:sz w:val="24"/>
          <w:szCs w:val="24"/>
        </w:rPr>
        <w:t xml:space="preserve">The United States should follow a policy of isolationism. </w:t>
      </w:r>
    </w:p>
    <w:p w14:paraId="42F8B504" w14:textId="77777777" w:rsidR="00123BEF" w:rsidRPr="00123BEF" w:rsidRDefault="00123BEF" w:rsidP="00123BEF">
      <w:pPr>
        <w:pStyle w:val="NoSpacing"/>
        <w:numPr>
          <w:ilvl w:val="0"/>
          <w:numId w:val="18"/>
        </w:numPr>
        <w:rPr>
          <w:rFonts w:ascii="Times New Roman" w:hAnsi="Times New Roman"/>
          <w:sz w:val="24"/>
          <w:szCs w:val="24"/>
        </w:rPr>
      </w:pPr>
      <w:r w:rsidRPr="00123BEF">
        <w:rPr>
          <w:rFonts w:ascii="Times New Roman" w:hAnsi="Times New Roman"/>
          <w:sz w:val="24"/>
          <w:szCs w:val="24"/>
        </w:rPr>
        <w:t xml:space="preserve">A special relationship should exist between the United States and the nations of Latin America. </w:t>
      </w:r>
    </w:p>
    <w:p w14:paraId="5A45400E" w14:textId="77777777" w:rsidR="00123BEF" w:rsidRPr="00123BEF" w:rsidRDefault="00123BEF" w:rsidP="00123BEF">
      <w:pPr>
        <w:pStyle w:val="NoSpacing"/>
        <w:numPr>
          <w:ilvl w:val="0"/>
          <w:numId w:val="18"/>
        </w:numPr>
        <w:rPr>
          <w:rFonts w:ascii="Times New Roman" w:hAnsi="Times New Roman"/>
          <w:sz w:val="24"/>
          <w:szCs w:val="24"/>
        </w:rPr>
      </w:pPr>
      <w:r w:rsidRPr="00123BEF">
        <w:rPr>
          <w:rFonts w:ascii="Times New Roman" w:hAnsi="Times New Roman"/>
          <w:sz w:val="24"/>
          <w:szCs w:val="24"/>
        </w:rPr>
        <w:t>The United States should send troops to aid revolutionary movements in European nations</w:t>
      </w:r>
    </w:p>
    <w:p w14:paraId="2DB73E9D" w14:textId="77777777" w:rsidR="00123BEF" w:rsidRPr="00886EF5" w:rsidRDefault="00123BEF" w:rsidP="00123BEF">
      <w:pPr>
        <w:pStyle w:val="NoSpacing"/>
        <w:rPr>
          <w:rFonts w:ascii="Times New Roman" w:hAnsi="Times New Roman"/>
          <w:b/>
          <w:sz w:val="24"/>
          <w:szCs w:val="24"/>
        </w:rPr>
      </w:pPr>
    </w:p>
    <w:p w14:paraId="69E9EB98"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 xml:space="preserve"> During the late 19th and early 20th centuries, United States policy toward Latin America was most strongly characterized by</w:t>
      </w:r>
    </w:p>
    <w:p w14:paraId="4E0008E6" w14:textId="77777777" w:rsidR="00123BEF" w:rsidRPr="00123BEF" w:rsidRDefault="00123BEF" w:rsidP="00123BEF">
      <w:pPr>
        <w:pStyle w:val="NoSpacing"/>
        <w:numPr>
          <w:ilvl w:val="0"/>
          <w:numId w:val="19"/>
        </w:numPr>
        <w:rPr>
          <w:rFonts w:ascii="Times New Roman" w:hAnsi="Times New Roman"/>
          <w:sz w:val="24"/>
          <w:szCs w:val="24"/>
        </w:rPr>
      </w:pPr>
      <w:r w:rsidRPr="00123BEF">
        <w:rPr>
          <w:rFonts w:ascii="Times New Roman" w:hAnsi="Times New Roman"/>
          <w:sz w:val="24"/>
          <w:szCs w:val="24"/>
        </w:rPr>
        <w:t xml:space="preserve">friendship and trust </w:t>
      </w:r>
    </w:p>
    <w:p w14:paraId="726241DC" w14:textId="77777777" w:rsidR="00123BEF" w:rsidRPr="00123BEF" w:rsidRDefault="00123BEF" w:rsidP="00123BEF">
      <w:pPr>
        <w:pStyle w:val="NoSpacing"/>
        <w:numPr>
          <w:ilvl w:val="0"/>
          <w:numId w:val="19"/>
        </w:numPr>
        <w:rPr>
          <w:rFonts w:ascii="Times New Roman" w:hAnsi="Times New Roman"/>
          <w:sz w:val="24"/>
          <w:szCs w:val="24"/>
        </w:rPr>
      </w:pPr>
      <w:r w:rsidRPr="00123BEF">
        <w:rPr>
          <w:rFonts w:ascii="Times New Roman" w:hAnsi="Times New Roman"/>
          <w:sz w:val="24"/>
          <w:szCs w:val="24"/>
        </w:rPr>
        <w:t xml:space="preserve">intervention and paternalism </w:t>
      </w:r>
    </w:p>
    <w:p w14:paraId="3E857AC0" w14:textId="77777777" w:rsidR="00123BEF" w:rsidRPr="00123BEF" w:rsidRDefault="00123BEF" w:rsidP="00123BEF">
      <w:pPr>
        <w:pStyle w:val="NoSpacing"/>
        <w:numPr>
          <w:ilvl w:val="0"/>
          <w:numId w:val="19"/>
        </w:numPr>
        <w:rPr>
          <w:rFonts w:ascii="Times New Roman" w:hAnsi="Times New Roman"/>
          <w:sz w:val="24"/>
          <w:szCs w:val="24"/>
        </w:rPr>
      </w:pPr>
      <w:r w:rsidRPr="00123BEF">
        <w:rPr>
          <w:rFonts w:ascii="Times New Roman" w:hAnsi="Times New Roman"/>
          <w:sz w:val="24"/>
          <w:szCs w:val="24"/>
        </w:rPr>
        <w:t xml:space="preserve">tolerance and humanitarianism </w:t>
      </w:r>
    </w:p>
    <w:p w14:paraId="21C2EBE6" w14:textId="77777777" w:rsidR="00123BEF" w:rsidRPr="00123BEF" w:rsidRDefault="00123BEF" w:rsidP="00123BEF">
      <w:pPr>
        <w:pStyle w:val="NoSpacing"/>
        <w:numPr>
          <w:ilvl w:val="0"/>
          <w:numId w:val="19"/>
        </w:numPr>
        <w:rPr>
          <w:rFonts w:ascii="Times New Roman" w:hAnsi="Times New Roman"/>
          <w:sz w:val="24"/>
          <w:szCs w:val="24"/>
        </w:rPr>
      </w:pPr>
      <w:r w:rsidRPr="00123BEF">
        <w:rPr>
          <w:rFonts w:ascii="Times New Roman" w:hAnsi="Times New Roman"/>
          <w:sz w:val="24"/>
          <w:szCs w:val="24"/>
        </w:rPr>
        <w:t xml:space="preserve">indifference and neglect </w:t>
      </w:r>
    </w:p>
    <w:p w14:paraId="4DE0895B" w14:textId="77777777" w:rsidR="00123BEF" w:rsidRPr="00886EF5" w:rsidRDefault="00123BEF" w:rsidP="00123BEF">
      <w:pPr>
        <w:pStyle w:val="NoSpacing"/>
        <w:rPr>
          <w:rFonts w:ascii="Times New Roman" w:hAnsi="Times New Roman"/>
          <w:b/>
          <w:sz w:val="24"/>
          <w:szCs w:val="24"/>
        </w:rPr>
      </w:pPr>
    </w:p>
    <w:p w14:paraId="3A0247BE"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The principle that the United States has the right to act as the "policeman of the Western Hemisphere" and intervene in the internal affairs of Latin American nations was established by the</w:t>
      </w:r>
    </w:p>
    <w:p w14:paraId="04871C25" w14:textId="77777777" w:rsidR="00123BEF" w:rsidRPr="00123BEF" w:rsidRDefault="00123BEF" w:rsidP="00123BEF">
      <w:pPr>
        <w:pStyle w:val="NoSpacing"/>
        <w:numPr>
          <w:ilvl w:val="0"/>
          <w:numId w:val="20"/>
        </w:numPr>
        <w:rPr>
          <w:rFonts w:ascii="Times New Roman" w:hAnsi="Times New Roman"/>
          <w:sz w:val="24"/>
          <w:szCs w:val="24"/>
        </w:rPr>
      </w:pPr>
      <w:r w:rsidRPr="00123BEF">
        <w:rPr>
          <w:rFonts w:ascii="Times New Roman" w:hAnsi="Times New Roman"/>
          <w:sz w:val="24"/>
          <w:szCs w:val="24"/>
        </w:rPr>
        <w:t xml:space="preserve">Good Neighbor policy </w:t>
      </w:r>
    </w:p>
    <w:p w14:paraId="4E4F5BEE" w14:textId="77777777" w:rsidR="00123BEF" w:rsidRPr="00123BEF" w:rsidRDefault="00123BEF" w:rsidP="00123BEF">
      <w:pPr>
        <w:pStyle w:val="NoSpacing"/>
        <w:numPr>
          <w:ilvl w:val="0"/>
          <w:numId w:val="20"/>
        </w:numPr>
        <w:rPr>
          <w:rFonts w:ascii="Times New Roman" w:hAnsi="Times New Roman"/>
          <w:sz w:val="24"/>
          <w:szCs w:val="24"/>
        </w:rPr>
      </w:pPr>
      <w:r w:rsidRPr="00123BEF">
        <w:rPr>
          <w:rFonts w:ascii="Times New Roman" w:hAnsi="Times New Roman"/>
          <w:sz w:val="24"/>
          <w:szCs w:val="24"/>
        </w:rPr>
        <w:t xml:space="preserve">Open Door policy </w:t>
      </w:r>
    </w:p>
    <w:p w14:paraId="5586A4E8" w14:textId="77777777" w:rsidR="00123BEF" w:rsidRPr="00123BEF" w:rsidRDefault="00123BEF" w:rsidP="00123BEF">
      <w:pPr>
        <w:pStyle w:val="NoSpacing"/>
        <w:numPr>
          <w:ilvl w:val="0"/>
          <w:numId w:val="20"/>
        </w:numPr>
        <w:rPr>
          <w:rFonts w:ascii="Times New Roman" w:hAnsi="Times New Roman"/>
          <w:sz w:val="24"/>
          <w:szCs w:val="24"/>
        </w:rPr>
      </w:pPr>
      <w:r w:rsidRPr="00123BEF">
        <w:rPr>
          <w:rFonts w:ascii="Times New Roman" w:hAnsi="Times New Roman"/>
          <w:sz w:val="24"/>
          <w:szCs w:val="24"/>
        </w:rPr>
        <w:t xml:space="preserve">Roosevelt Corollary to the Monroe Doctrine </w:t>
      </w:r>
    </w:p>
    <w:p w14:paraId="29714441" w14:textId="77777777" w:rsidR="00123BEF" w:rsidRPr="00123BEF" w:rsidRDefault="00123BEF" w:rsidP="00123BEF">
      <w:pPr>
        <w:pStyle w:val="NoSpacing"/>
        <w:numPr>
          <w:ilvl w:val="0"/>
          <w:numId w:val="20"/>
        </w:numPr>
        <w:rPr>
          <w:rFonts w:ascii="Times New Roman" w:hAnsi="Times New Roman"/>
          <w:sz w:val="24"/>
          <w:szCs w:val="24"/>
        </w:rPr>
      </w:pPr>
      <w:r w:rsidRPr="00123BEF">
        <w:rPr>
          <w:rFonts w:ascii="Times New Roman" w:hAnsi="Times New Roman"/>
          <w:sz w:val="24"/>
          <w:szCs w:val="24"/>
        </w:rPr>
        <w:t xml:space="preserve">Marshall Plan </w:t>
      </w:r>
    </w:p>
    <w:p w14:paraId="795441A2" w14:textId="77777777" w:rsidR="00123BEF" w:rsidRPr="00886EF5" w:rsidRDefault="00123BEF" w:rsidP="00123BEF">
      <w:pPr>
        <w:pStyle w:val="NoSpacing"/>
        <w:rPr>
          <w:rFonts w:ascii="Times New Roman" w:hAnsi="Times New Roman"/>
          <w:b/>
          <w:sz w:val="24"/>
          <w:szCs w:val="24"/>
        </w:rPr>
      </w:pPr>
    </w:p>
    <w:p w14:paraId="3066E3C1" w14:textId="77777777" w:rsidR="00123BEF" w:rsidRPr="00643B32" w:rsidRDefault="00123BEF" w:rsidP="00123BEF">
      <w:pPr>
        <w:pStyle w:val="NoSpacing"/>
        <w:numPr>
          <w:ilvl w:val="0"/>
          <w:numId w:val="8"/>
        </w:numPr>
        <w:rPr>
          <w:rFonts w:ascii="Times New Roman" w:hAnsi="Times New Roman"/>
          <w:b/>
          <w:sz w:val="24"/>
          <w:szCs w:val="24"/>
        </w:rPr>
      </w:pPr>
      <w:commentRangeStart w:id="1"/>
      <w:r w:rsidRPr="00643B32">
        <w:rPr>
          <w:rFonts w:ascii="Times New Roman" w:hAnsi="Times New Roman"/>
          <w:b/>
          <w:sz w:val="24"/>
          <w:szCs w:val="24"/>
        </w:rPr>
        <w:t>Which argument was used to support United States acquisition of overseas possessions in the late 1800’s?</w:t>
      </w:r>
    </w:p>
    <w:p w14:paraId="763C3F59" w14:textId="77777777" w:rsidR="00123BEF" w:rsidRPr="00123BEF" w:rsidRDefault="00123BEF" w:rsidP="00123BEF">
      <w:pPr>
        <w:pStyle w:val="NoSpacing"/>
        <w:numPr>
          <w:ilvl w:val="0"/>
          <w:numId w:val="12"/>
        </w:numPr>
        <w:rPr>
          <w:rFonts w:ascii="Times New Roman" w:hAnsi="Times New Roman"/>
          <w:sz w:val="24"/>
          <w:szCs w:val="24"/>
        </w:rPr>
      </w:pPr>
      <w:r w:rsidRPr="00123BEF">
        <w:rPr>
          <w:rFonts w:ascii="Times New Roman" w:hAnsi="Times New Roman"/>
          <w:sz w:val="24"/>
          <w:szCs w:val="24"/>
        </w:rPr>
        <w:t xml:space="preserve">The United States needed to obtain raw materials and new markets. </w:t>
      </w:r>
    </w:p>
    <w:p w14:paraId="00572A2E" w14:textId="77777777" w:rsidR="00123BEF" w:rsidRPr="00123BEF" w:rsidRDefault="00123BEF" w:rsidP="00123BEF">
      <w:pPr>
        <w:pStyle w:val="NoSpacing"/>
        <w:numPr>
          <w:ilvl w:val="0"/>
          <w:numId w:val="12"/>
        </w:numPr>
        <w:rPr>
          <w:rFonts w:ascii="Times New Roman" w:hAnsi="Times New Roman"/>
          <w:sz w:val="24"/>
          <w:szCs w:val="24"/>
        </w:rPr>
      </w:pPr>
      <w:r w:rsidRPr="00123BEF">
        <w:rPr>
          <w:rFonts w:ascii="Times New Roman" w:hAnsi="Times New Roman"/>
          <w:sz w:val="24"/>
          <w:szCs w:val="24"/>
        </w:rPr>
        <w:t xml:space="preserve">The spread of Marxist ideas had to be stopped because they threatened world peace. </w:t>
      </w:r>
    </w:p>
    <w:p w14:paraId="2AF9C91B" w14:textId="77777777" w:rsidR="00123BEF" w:rsidRPr="00123BEF" w:rsidRDefault="00123BEF" w:rsidP="00123BEF">
      <w:pPr>
        <w:pStyle w:val="NoSpacing"/>
        <w:numPr>
          <w:ilvl w:val="0"/>
          <w:numId w:val="12"/>
        </w:numPr>
        <w:rPr>
          <w:rFonts w:ascii="Times New Roman" w:hAnsi="Times New Roman"/>
          <w:sz w:val="24"/>
          <w:szCs w:val="24"/>
        </w:rPr>
      </w:pPr>
      <w:r w:rsidRPr="00123BEF">
        <w:rPr>
          <w:rFonts w:ascii="Times New Roman" w:hAnsi="Times New Roman"/>
          <w:sz w:val="24"/>
          <w:szCs w:val="24"/>
        </w:rPr>
        <w:t xml:space="preserve">The United States should be the first world power to build a colonial empire. </w:t>
      </w:r>
    </w:p>
    <w:p w14:paraId="4BA4D299" w14:textId="77777777" w:rsidR="00123BEF" w:rsidRPr="00123BEF" w:rsidRDefault="00123BEF" w:rsidP="00123BEF">
      <w:pPr>
        <w:pStyle w:val="NoSpacing"/>
        <w:numPr>
          <w:ilvl w:val="0"/>
          <w:numId w:val="12"/>
        </w:numPr>
        <w:rPr>
          <w:rFonts w:ascii="Times New Roman" w:hAnsi="Times New Roman"/>
          <w:sz w:val="24"/>
          <w:szCs w:val="24"/>
        </w:rPr>
      </w:pPr>
      <w:r w:rsidRPr="00123BEF">
        <w:rPr>
          <w:rFonts w:ascii="Times New Roman" w:hAnsi="Times New Roman"/>
          <w:sz w:val="24"/>
          <w:szCs w:val="24"/>
        </w:rPr>
        <w:t xml:space="preserve">The doctrine of Manifest Destiny had become obsolete. </w:t>
      </w:r>
    </w:p>
    <w:p w14:paraId="0D300BE1" w14:textId="77777777" w:rsidR="00123BEF" w:rsidRPr="00643B32" w:rsidRDefault="00123BEF" w:rsidP="00123BEF">
      <w:pPr>
        <w:pStyle w:val="NoSpacing"/>
        <w:rPr>
          <w:rFonts w:ascii="Times New Roman" w:hAnsi="Times New Roman"/>
          <w:b/>
          <w:sz w:val="24"/>
          <w:szCs w:val="24"/>
        </w:rPr>
      </w:pPr>
    </w:p>
    <w:p w14:paraId="0744777B" w14:textId="77777777" w:rsidR="00123BEF" w:rsidRPr="00643B32" w:rsidRDefault="00123BEF" w:rsidP="00123BEF">
      <w:pPr>
        <w:pStyle w:val="NoSpacing"/>
        <w:numPr>
          <w:ilvl w:val="0"/>
          <w:numId w:val="8"/>
        </w:numPr>
        <w:rPr>
          <w:rFonts w:ascii="Times New Roman" w:hAnsi="Times New Roman"/>
          <w:b/>
          <w:sz w:val="24"/>
          <w:szCs w:val="24"/>
        </w:rPr>
      </w:pPr>
      <w:r w:rsidRPr="00643B32">
        <w:rPr>
          <w:rFonts w:ascii="Times New Roman" w:hAnsi="Times New Roman"/>
          <w:b/>
          <w:sz w:val="24"/>
          <w:szCs w:val="24"/>
        </w:rPr>
        <w:t xml:space="preserve">The main reason the United States implemented the </w:t>
      </w:r>
      <w:proofErr w:type="gramStart"/>
      <w:r w:rsidRPr="00643B32">
        <w:rPr>
          <w:rFonts w:ascii="Times New Roman" w:hAnsi="Times New Roman"/>
          <w:b/>
          <w:sz w:val="24"/>
          <w:szCs w:val="24"/>
        </w:rPr>
        <w:t>Open Door</w:t>
      </w:r>
      <w:proofErr w:type="gramEnd"/>
      <w:r w:rsidRPr="00643B32">
        <w:rPr>
          <w:rFonts w:ascii="Times New Roman" w:hAnsi="Times New Roman"/>
          <w:b/>
          <w:sz w:val="24"/>
          <w:szCs w:val="24"/>
        </w:rPr>
        <w:t xml:space="preserve"> policy in China was to</w:t>
      </w:r>
    </w:p>
    <w:p w14:paraId="68A85AC2" w14:textId="77777777" w:rsidR="00123BEF" w:rsidRPr="00123BEF" w:rsidRDefault="00123BEF" w:rsidP="00123BEF">
      <w:pPr>
        <w:pStyle w:val="NoSpacing"/>
        <w:numPr>
          <w:ilvl w:val="0"/>
          <w:numId w:val="14"/>
        </w:numPr>
        <w:rPr>
          <w:rFonts w:ascii="Times New Roman" w:hAnsi="Times New Roman"/>
          <w:sz w:val="24"/>
          <w:szCs w:val="24"/>
        </w:rPr>
      </w:pPr>
      <w:r w:rsidRPr="00123BEF">
        <w:rPr>
          <w:rFonts w:ascii="Times New Roman" w:hAnsi="Times New Roman"/>
          <w:sz w:val="24"/>
          <w:szCs w:val="24"/>
        </w:rPr>
        <w:t xml:space="preserve">promote immigration </w:t>
      </w:r>
    </w:p>
    <w:p w14:paraId="1DAEC3B5" w14:textId="77777777" w:rsidR="00123BEF" w:rsidRPr="00123BEF" w:rsidRDefault="00123BEF" w:rsidP="00123BEF">
      <w:pPr>
        <w:pStyle w:val="NoSpacing"/>
        <w:numPr>
          <w:ilvl w:val="0"/>
          <w:numId w:val="14"/>
        </w:numPr>
        <w:rPr>
          <w:rFonts w:ascii="Times New Roman" w:hAnsi="Times New Roman"/>
          <w:sz w:val="24"/>
          <w:szCs w:val="24"/>
        </w:rPr>
      </w:pPr>
      <w:r w:rsidRPr="00123BEF">
        <w:rPr>
          <w:rFonts w:ascii="Times New Roman" w:hAnsi="Times New Roman"/>
          <w:sz w:val="24"/>
          <w:szCs w:val="24"/>
        </w:rPr>
        <w:t xml:space="preserve">expand democratic reforms </w:t>
      </w:r>
    </w:p>
    <w:p w14:paraId="5496BA90" w14:textId="77777777" w:rsidR="00123BEF" w:rsidRPr="00123BEF" w:rsidRDefault="00123BEF" w:rsidP="00123BEF">
      <w:pPr>
        <w:pStyle w:val="NoSpacing"/>
        <w:numPr>
          <w:ilvl w:val="0"/>
          <w:numId w:val="14"/>
        </w:numPr>
        <w:rPr>
          <w:rFonts w:ascii="Times New Roman" w:hAnsi="Times New Roman"/>
          <w:sz w:val="24"/>
          <w:szCs w:val="24"/>
        </w:rPr>
      </w:pPr>
      <w:r w:rsidRPr="00123BEF">
        <w:rPr>
          <w:rFonts w:ascii="Times New Roman" w:hAnsi="Times New Roman"/>
          <w:sz w:val="24"/>
          <w:szCs w:val="24"/>
        </w:rPr>
        <w:t xml:space="preserve">encourage religious freedom </w:t>
      </w:r>
    </w:p>
    <w:p w14:paraId="35800EEA" w14:textId="77777777" w:rsidR="00123BEF" w:rsidRPr="00123BEF" w:rsidRDefault="00123BEF" w:rsidP="00123BEF">
      <w:pPr>
        <w:pStyle w:val="NoSpacing"/>
        <w:numPr>
          <w:ilvl w:val="0"/>
          <w:numId w:val="14"/>
        </w:numPr>
        <w:rPr>
          <w:rFonts w:ascii="Times New Roman" w:hAnsi="Times New Roman"/>
          <w:sz w:val="24"/>
          <w:szCs w:val="24"/>
        </w:rPr>
      </w:pPr>
      <w:r w:rsidRPr="00123BEF">
        <w:rPr>
          <w:rFonts w:ascii="Times New Roman" w:hAnsi="Times New Roman"/>
          <w:sz w:val="24"/>
          <w:szCs w:val="24"/>
        </w:rPr>
        <w:t xml:space="preserve">guarantee access to markets </w:t>
      </w:r>
    </w:p>
    <w:p w14:paraId="0CC8F05E" w14:textId="77777777" w:rsidR="00123BEF" w:rsidRDefault="00123BEF" w:rsidP="00123BEF">
      <w:pPr>
        <w:pStyle w:val="NoSpacing"/>
        <w:ind w:left="1080"/>
        <w:rPr>
          <w:rFonts w:asciiTheme="minorHAnsi" w:hAnsiTheme="minorHAnsi" w:cstheme="minorHAnsi"/>
          <w:i/>
          <w:sz w:val="24"/>
          <w:szCs w:val="24"/>
        </w:rPr>
      </w:pPr>
    </w:p>
    <w:p w14:paraId="13B9F2F5" w14:textId="77777777" w:rsidR="00123BEF" w:rsidRPr="00123BEF" w:rsidRDefault="00123BEF" w:rsidP="00123BEF">
      <w:pPr>
        <w:pStyle w:val="NoSpacing"/>
        <w:ind w:left="1080"/>
        <w:rPr>
          <w:rFonts w:ascii="Times New Roman" w:hAnsi="Times New Roman"/>
          <w:b/>
          <w:sz w:val="24"/>
          <w:szCs w:val="24"/>
        </w:rPr>
      </w:pPr>
      <w:r w:rsidRPr="00123BEF">
        <w:rPr>
          <w:rFonts w:asciiTheme="minorHAnsi" w:hAnsiTheme="minorHAnsi" w:cstheme="minorHAnsi"/>
          <w:i/>
          <w:sz w:val="24"/>
          <w:szCs w:val="24"/>
        </w:rPr>
        <w:t xml:space="preserve"> </w:t>
      </w:r>
    </w:p>
    <w:p w14:paraId="5FAA6C4E" w14:textId="77777777" w:rsidR="00123BEF" w:rsidRPr="00123BEF" w:rsidRDefault="00123BEF" w:rsidP="00123BEF">
      <w:pPr>
        <w:pStyle w:val="NoSpacing"/>
        <w:numPr>
          <w:ilvl w:val="0"/>
          <w:numId w:val="8"/>
        </w:numPr>
        <w:rPr>
          <w:rFonts w:ascii="Times New Roman" w:hAnsi="Times New Roman"/>
          <w:b/>
          <w:sz w:val="24"/>
          <w:szCs w:val="24"/>
        </w:rPr>
      </w:pPr>
      <w:r w:rsidRPr="00123BEF">
        <w:rPr>
          <w:rFonts w:asciiTheme="minorHAnsi" w:hAnsiTheme="minorHAnsi" w:cstheme="minorHAnsi"/>
          <w:i/>
          <w:sz w:val="24"/>
          <w:szCs w:val="24"/>
        </w:rPr>
        <w:lastRenderedPageBreak/>
        <w:t>“But today we are raising more than we can consume. Today we are making more than we can use. Today our industrial society is congested; there are more workers than there is work; there is more capital than there is investment. We do not need more money—we need more circulation, more employment. Therefore, we must find new markets for our produce, new occupation for our capital, new work for our labor</w:t>
      </w:r>
      <w:proofErr w:type="gramStart"/>
      <w:r w:rsidRPr="00123BEF">
        <w:rPr>
          <w:rFonts w:asciiTheme="minorHAnsi" w:hAnsiTheme="minorHAnsi" w:cstheme="minorHAnsi"/>
          <w:i/>
          <w:sz w:val="24"/>
          <w:szCs w:val="24"/>
        </w:rPr>
        <w:t>. . . .</w:t>
      </w:r>
      <w:proofErr w:type="gramEnd"/>
      <w:r w:rsidRPr="00123BEF">
        <w:rPr>
          <w:rFonts w:asciiTheme="minorHAnsi" w:hAnsiTheme="minorHAnsi" w:cstheme="minorHAnsi"/>
          <w:i/>
          <w:sz w:val="24"/>
          <w:szCs w:val="24"/>
        </w:rPr>
        <w:t xml:space="preserve">”    </w:t>
      </w:r>
      <w:r w:rsidRPr="00123BEF">
        <w:rPr>
          <w:rFonts w:ascii="Times New Roman" w:hAnsi="Times New Roman"/>
          <w:b/>
          <w:sz w:val="24"/>
          <w:szCs w:val="24"/>
        </w:rPr>
        <w:t xml:space="preserve"> ~ Senator Albert J. Beveridge, 1898 </w:t>
      </w:r>
    </w:p>
    <w:p w14:paraId="2809DB3B" w14:textId="77777777" w:rsidR="00123BEF" w:rsidRPr="00643B32" w:rsidRDefault="00123BEF" w:rsidP="00123BEF">
      <w:pPr>
        <w:pStyle w:val="NoSpacing"/>
        <w:ind w:left="1200"/>
        <w:rPr>
          <w:rFonts w:ascii="Times New Roman" w:hAnsi="Times New Roman"/>
          <w:b/>
          <w:sz w:val="24"/>
          <w:szCs w:val="24"/>
        </w:rPr>
      </w:pPr>
      <w:r w:rsidRPr="00643B32">
        <w:rPr>
          <w:rFonts w:ascii="Times New Roman" w:hAnsi="Times New Roman"/>
          <w:b/>
          <w:sz w:val="24"/>
          <w:szCs w:val="24"/>
        </w:rPr>
        <w:t xml:space="preserve">This statement provides </w:t>
      </w:r>
      <w:proofErr w:type="gramStart"/>
      <w:r w:rsidRPr="00643B32">
        <w:rPr>
          <w:rFonts w:ascii="Times New Roman" w:hAnsi="Times New Roman"/>
          <w:b/>
          <w:sz w:val="24"/>
          <w:szCs w:val="24"/>
        </w:rPr>
        <w:t>a reason why political leaders</w:t>
      </w:r>
      <w:proofErr w:type="gramEnd"/>
      <w:r w:rsidRPr="00643B32">
        <w:rPr>
          <w:rFonts w:ascii="Times New Roman" w:hAnsi="Times New Roman"/>
          <w:b/>
          <w:sz w:val="24"/>
          <w:szCs w:val="24"/>
        </w:rPr>
        <w:t xml:space="preserve"> of the late 1800s adopted the policy of </w:t>
      </w:r>
    </w:p>
    <w:p w14:paraId="1D2C39AE" w14:textId="77777777" w:rsidR="00123BEF" w:rsidRPr="00123BEF" w:rsidRDefault="00123BEF" w:rsidP="00123BEF">
      <w:pPr>
        <w:pStyle w:val="NoSpacing"/>
        <w:numPr>
          <w:ilvl w:val="0"/>
          <w:numId w:val="13"/>
        </w:numPr>
        <w:rPr>
          <w:rFonts w:ascii="Times New Roman" w:hAnsi="Times New Roman"/>
          <w:sz w:val="24"/>
          <w:szCs w:val="24"/>
        </w:rPr>
      </w:pPr>
      <w:r w:rsidRPr="00123BEF">
        <w:rPr>
          <w:rFonts w:ascii="Times New Roman" w:hAnsi="Times New Roman"/>
          <w:sz w:val="24"/>
          <w:szCs w:val="24"/>
        </w:rPr>
        <w:t xml:space="preserve">imperialism </w:t>
      </w:r>
    </w:p>
    <w:p w14:paraId="44AD9A7B" w14:textId="77777777" w:rsidR="00123BEF" w:rsidRPr="00123BEF" w:rsidRDefault="00123BEF" w:rsidP="00123BEF">
      <w:pPr>
        <w:pStyle w:val="NoSpacing"/>
        <w:numPr>
          <w:ilvl w:val="0"/>
          <w:numId w:val="13"/>
        </w:numPr>
        <w:rPr>
          <w:rFonts w:ascii="Times New Roman" w:hAnsi="Times New Roman"/>
          <w:sz w:val="24"/>
          <w:szCs w:val="24"/>
        </w:rPr>
      </w:pPr>
      <w:r w:rsidRPr="00123BEF">
        <w:rPr>
          <w:rFonts w:ascii="Times New Roman" w:hAnsi="Times New Roman"/>
          <w:sz w:val="24"/>
          <w:szCs w:val="24"/>
        </w:rPr>
        <w:t xml:space="preserve">isolationism </w:t>
      </w:r>
    </w:p>
    <w:p w14:paraId="530C4B75" w14:textId="77777777" w:rsidR="00123BEF" w:rsidRPr="00123BEF" w:rsidRDefault="00123BEF" w:rsidP="00123BEF">
      <w:pPr>
        <w:pStyle w:val="NoSpacing"/>
        <w:numPr>
          <w:ilvl w:val="0"/>
          <w:numId w:val="13"/>
        </w:numPr>
        <w:rPr>
          <w:rFonts w:ascii="Times New Roman" w:hAnsi="Times New Roman"/>
          <w:sz w:val="24"/>
          <w:szCs w:val="24"/>
        </w:rPr>
      </w:pPr>
      <w:r w:rsidRPr="00123BEF">
        <w:rPr>
          <w:rFonts w:ascii="Times New Roman" w:hAnsi="Times New Roman"/>
          <w:sz w:val="24"/>
          <w:szCs w:val="24"/>
        </w:rPr>
        <w:t xml:space="preserve">protectionism </w:t>
      </w:r>
    </w:p>
    <w:p w14:paraId="19B79B20" w14:textId="77777777" w:rsidR="00123BEF" w:rsidRPr="00123BEF" w:rsidRDefault="00123BEF" w:rsidP="00123BEF">
      <w:pPr>
        <w:pStyle w:val="NoSpacing"/>
        <w:numPr>
          <w:ilvl w:val="0"/>
          <w:numId w:val="13"/>
        </w:numPr>
        <w:rPr>
          <w:rFonts w:ascii="Times New Roman" w:hAnsi="Times New Roman"/>
          <w:sz w:val="24"/>
          <w:szCs w:val="24"/>
        </w:rPr>
      </w:pPr>
      <w:r w:rsidRPr="00123BEF">
        <w:rPr>
          <w:rFonts w:ascii="Times New Roman" w:hAnsi="Times New Roman"/>
          <w:sz w:val="24"/>
          <w:szCs w:val="24"/>
        </w:rPr>
        <w:t xml:space="preserve">collective security </w:t>
      </w:r>
    </w:p>
    <w:p w14:paraId="33C6E960" w14:textId="77777777" w:rsidR="00123BEF" w:rsidRPr="00643B32" w:rsidRDefault="00123BEF" w:rsidP="00123BEF">
      <w:pPr>
        <w:pStyle w:val="NoSpacing"/>
        <w:rPr>
          <w:rFonts w:ascii="Times New Roman" w:hAnsi="Times New Roman"/>
          <w:b/>
          <w:sz w:val="24"/>
          <w:szCs w:val="24"/>
        </w:rPr>
      </w:pPr>
    </w:p>
    <w:commentRangeEnd w:id="1"/>
    <w:p w14:paraId="70F3DE0A" w14:textId="77777777" w:rsidR="00123BEF" w:rsidRPr="00643B32" w:rsidRDefault="00123BEF" w:rsidP="00123BEF">
      <w:pPr>
        <w:pStyle w:val="NoSpacing"/>
        <w:rPr>
          <w:rFonts w:ascii="Times New Roman" w:hAnsi="Times New Roman"/>
          <w:b/>
          <w:sz w:val="24"/>
          <w:szCs w:val="24"/>
        </w:rPr>
      </w:pPr>
      <w:r>
        <w:rPr>
          <w:rStyle w:val="CommentReference"/>
        </w:rPr>
        <w:commentReference w:id="1"/>
      </w:r>
    </w:p>
    <w:p w14:paraId="569A217D"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Which argument was used to support United States acquisition of overseas possessions in the late 1800’s?</w:t>
      </w:r>
    </w:p>
    <w:p w14:paraId="72039BFD"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The United States needed to obtain raw materials and new markets. </w:t>
      </w:r>
    </w:p>
    <w:p w14:paraId="0F84221D"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The spread of Marxist ideas had to be stopped because they threatened world peace. </w:t>
      </w:r>
    </w:p>
    <w:p w14:paraId="5B1D66E9"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The United States should be the first world power to build a colonial empire. </w:t>
      </w:r>
    </w:p>
    <w:p w14:paraId="1201D137"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The doctrine of Manifest Destiny had become obsolete.</w:t>
      </w:r>
    </w:p>
    <w:p w14:paraId="6AC3D2EA" w14:textId="77777777" w:rsidR="00091A7A" w:rsidRPr="009C6103" w:rsidRDefault="00091A7A" w:rsidP="00091A7A">
      <w:pPr>
        <w:pStyle w:val="NoSpacing"/>
        <w:rPr>
          <w:rFonts w:ascii="Times New Roman" w:hAnsi="Times New Roman"/>
          <w:b/>
          <w:sz w:val="24"/>
          <w:szCs w:val="24"/>
        </w:rPr>
      </w:pPr>
    </w:p>
    <w:p w14:paraId="757F5417"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During the late 19th and early 20th centuries, United States intervention in Latin America was motivated by the United States desire to</w:t>
      </w:r>
    </w:p>
    <w:p w14:paraId="30C9E494"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protect its growing investments in Latin America </w:t>
      </w:r>
    </w:p>
    <w:p w14:paraId="4C52BCBC"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encourage Latin American trade with Europe </w:t>
      </w:r>
    </w:p>
    <w:p w14:paraId="1D1F5044"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end Latin American independence movements </w:t>
      </w:r>
    </w:p>
    <w:p w14:paraId="5556FD9E" w14:textId="77777777" w:rsidR="00091A7A" w:rsidRPr="00091A7A" w:rsidRDefault="00091A7A" w:rsidP="00123BEF">
      <w:pPr>
        <w:pStyle w:val="NoSpacing"/>
        <w:numPr>
          <w:ilvl w:val="1"/>
          <w:numId w:val="8"/>
        </w:numPr>
        <w:rPr>
          <w:rFonts w:ascii="Times New Roman" w:hAnsi="Times New Roman"/>
          <w:sz w:val="24"/>
          <w:szCs w:val="24"/>
        </w:rPr>
      </w:pPr>
      <w:r w:rsidRPr="00091A7A">
        <w:rPr>
          <w:rFonts w:ascii="Times New Roman" w:hAnsi="Times New Roman"/>
          <w:sz w:val="24"/>
          <w:szCs w:val="24"/>
        </w:rPr>
        <w:t xml:space="preserve">reduce the influence of communism in Latin America </w:t>
      </w:r>
    </w:p>
    <w:p w14:paraId="054C8A17"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From 1900 to 1915, a basic aim of United States foreign policy was to</w:t>
      </w:r>
    </w:p>
    <w:p w14:paraId="645A5936" w14:textId="77777777" w:rsidR="00091A7A" w:rsidRPr="00091A7A" w:rsidRDefault="00091A7A" w:rsidP="00123BEF">
      <w:pPr>
        <w:pStyle w:val="NoSpacing"/>
        <w:numPr>
          <w:ilvl w:val="0"/>
          <w:numId w:val="3"/>
        </w:numPr>
        <w:rPr>
          <w:rFonts w:ascii="Times New Roman" w:hAnsi="Times New Roman"/>
          <w:sz w:val="24"/>
          <w:szCs w:val="24"/>
        </w:rPr>
      </w:pPr>
      <w:r w:rsidRPr="00091A7A">
        <w:rPr>
          <w:rFonts w:ascii="Times New Roman" w:hAnsi="Times New Roman"/>
          <w:sz w:val="24"/>
          <w:szCs w:val="24"/>
        </w:rPr>
        <w:t xml:space="preserve">develop close economic ties with African nations </w:t>
      </w:r>
    </w:p>
    <w:p w14:paraId="791D6A0B" w14:textId="77777777" w:rsidR="00091A7A" w:rsidRPr="00091A7A" w:rsidRDefault="00091A7A" w:rsidP="00123BEF">
      <w:pPr>
        <w:pStyle w:val="NoSpacing"/>
        <w:numPr>
          <w:ilvl w:val="0"/>
          <w:numId w:val="3"/>
        </w:numPr>
        <w:rPr>
          <w:rFonts w:ascii="Times New Roman" w:hAnsi="Times New Roman"/>
          <w:sz w:val="24"/>
          <w:szCs w:val="24"/>
        </w:rPr>
      </w:pPr>
      <w:r w:rsidRPr="00091A7A">
        <w:rPr>
          <w:rFonts w:ascii="Times New Roman" w:hAnsi="Times New Roman"/>
          <w:sz w:val="24"/>
          <w:szCs w:val="24"/>
        </w:rPr>
        <w:t xml:space="preserve">oppose revolutionary movements in western Europe  </w:t>
      </w:r>
    </w:p>
    <w:p w14:paraId="787A2ABE" w14:textId="77777777" w:rsidR="00091A7A" w:rsidRPr="00091A7A" w:rsidRDefault="00091A7A" w:rsidP="00123BEF">
      <w:pPr>
        <w:pStyle w:val="NoSpacing"/>
        <w:numPr>
          <w:ilvl w:val="0"/>
          <w:numId w:val="3"/>
        </w:numPr>
        <w:rPr>
          <w:rFonts w:ascii="Times New Roman" w:hAnsi="Times New Roman"/>
          <w:sz w:val="24"/>
          <w:szCs w:val="24"/>
        </w:rPr>
      </w:pPr>
      <w:r w:rsidRPr="00091A7A">
        <w:rPr>
          <w:rFonts w:ascii="Times New Roman" w:hAnsi="Times New Roman"/>
          <w:sz w:val="24"/>
          <w:szCs w:val="24"/>
        </w:rPr>
        <w:t xml:space="preserve">promote United States influence in Latin America </w:t>
      </w:r>
    </w:p>
    <w:p w14:paraId="01C6B9E2" w14:textId="77777777" w:rsidR="00091A7A" w:rsidRPr="00091A7A" w:rsidRDefault="00091A7A" w:rsidP="00123BEF">
      <w:pPr>
        <w:pStyle w:val="NoSpacing"/>
        <w:numPr>
          <w:ilvl w:val="0"/>
          <w:numId w:val="3"/>
        </w:numPr>
        <w:rPr>
          <w:rFonts w:ascii="Times New Roman" w:hAnsi="Times New Roman"/>
          <w:sz w:val="24"/>
          <w:szCs w:val="24"/>
        </w:rPr>
      </w:pPr>
      <w:r w:rsidRPr="00091A7A">
        <w:rPr>
          <w:rFonts w:ascii="Times New Roman" w:hAnsi="Times New Roman"/>
          <w:sz w:val="24"/>
          <w:szCs w:val="24"/>
        </w:rPr>
        <w:t xml:space="preserve">prevent the spread of communism in western Europe and Asia </w:t>
      </w:r>
    </w:p>
    <w:p w14:paraId="3FD5B425" w14:textId="77777777" w:rsidR="00091A7A" w:rsidRPr="009C6103" w:rsidRDefault="00091A7A" w:rsidP="00091A7A">
      <w:pPr>
        <w:pStyle w:val="NoSpacing"/>
        <w:rPr>
          <w:rFonts w:ascii="Times New Roman" w:hAnsi="Times New Roman"/>
          <w:b/>
          <w:sz w:val="24"/>
          <w:szCs w:val="24"/>
        </w:rPr>
      </w:pPr>
    </w:p>
    <w:p w14:paraId="046CCD42" w14:textId="77777777" w:rsidR="00091A7A" w:rsidRPr="009C6103" w:rsidRDefault="00091A7A" w:rsidP="00123BEF">
      <w:pPr>
        <w:pStyle w:val="NoSpacing"/>
        <w:numPr>
          <w:ilvl w:val="0"/>
          <w:numId w:val="8"/>
        </w:numPr>
        <w:rPr>
          <w:rFonts w:ascii="Times New Roman" w:hAnsi="Times New Roman"/>
          <w:b/>
          <w:sz w:val="24"/>
          <w:szCs w:val="24"/>
        </w:rPr>
      </w:pPr>
      <w:r w:rsidRPr="009C6103">
        <w:rPr>
          <w:rFonts w:ascii="Times New Roman" w:hAnsi="Times New Roman"/>
          <w:b/>
          <w:sz w:val="24"/>
          <w:szCs w:val="24"/>
        </w:rPr>
        <w:t>Throughout United States history, the most important aim of the country’s foreign policy has been</w:t>
      </w:r>
    </w:p>
    <w:p w14:paraId="5D0B10FA" w14:textId="77777777" w:rsidR="00091A7A" w:rsidRPr="00091A7A" w:rsidRDefault="00091A7A" w:rsidP="00123BEF">
      <w:pPr>
        <w:pStyle w:val="NoSpacing"/>
        <w:numPr>
          <w:ilvl w:val="0"/>
          <w:numId w:val="4"/>
        </w:numPr>
        <w:rPr>
          <w:rFonts w:ascii="Times New Roman" w:hAnsi="Times New Roman"/>
          <w:sz w:val="24"/>
          <w:szCs w:val="24"/>
        </w:rPr>
      </w:pPr>
      <w:r w:rsidRPr="00091A7A">
        <w:rPr>
          <w:rFonts w:ascii="Times New Roman" w:hAnsi="Times New Roman"/>
          <w:sz w:val="24"/>
          <w:szCs w:val="24"/>
        </w:rPr>
        <w:t xml:space="preserve">participation in international organizations </w:t>
      </w:r>
    </w:p>
    <w:p w14:paraId="0C9722E9" w14:textId="77777777" w:rsidR="00091A7A" w:rsidRPr="00091A7A" w:rsidRDefault="00091A7A" w:rsidP="00123BEF">
      <w:pPr>
        <w:pStyle w:val="NoSpacing"/>
        <w:numPr>
          <w:ilvl w:val="0"/>
          <w:numId w:val="4"/>
        </w:numPr>
        <w:rPr>
          <w:rFonts w:ascii="Times New Roman" w:hAnsi="Times New Roman"/>
          <w:sz w:val="24"/>
          <w:szCs w:val="24"/>
        </w:rPr>
      </w:pPr>
      <w:r w:rsidRPr="00091A7A">
        <w:rPr>
          <w:rFonts w:ascii="Times New Roman" w:hAnsi="Times New Roman"/>
          <w:sz w:val="24"/>
          <w:szCs w:val="24"/>
        </w:rPr>
        <w:t xml:space="preserve">advancement of national self-interest </w:t>
      </w:r>
    </w:p>
    <w:p w14:paraId="1D230130" w14:textId="77777777" w:rsidR="00091A7A" w:rsidRPr="00091A7A" w:rsidRDefault="00091A7A" w:rsidP="00123BEF">
      <w:pPr>
        <w:pStyle w:val="NoSpacing"/>
        <w:numPr>
          <w:ilvl w:val="0"/>
          <w:numId w:val="4"/>
        </w:numPr>
        <w:rPr>
          <w:rFonts w:ascii="Times New Roman" w:hAnsi="Times New Roman"/>
          <w:sz w:val="24"/>
          <w:szCs w:val="24"/>
        </w:rPr>
      </w:pPr>
      <w:r w:rsidRPr="00091A7A">
        <w:rPr>
          <w:rFonts w:ascii="Times New Roman" w:hAnsi="Times New Roman"/>
          <w:sz w:val="24"/>
          <w:szCs w:val="24"/>
        </w:rPr>
        <w:t xml:space="preserve">containment of communism </w:t>
      </w:r>
    </w:p>
    <w:p w14:paraId="62F15F49" w14:textId="77777777" w:rsidR="00091A7A" w:rsidRDefault="00091A7A" w:rsidP="00123BEF">
      <w:pPr>
        <w:pStyle w:val="NoSpacing"/>
        <w:numPr>
          <w:ilvl w:val="0"/>
          <w:numId w:val="4"/>
        </w:numPr>
        <w:rPr>
          <w:rFonts w:ascii="Times New Roman" w:hAnsi="Times New Roman"/>
          <w:sz w:val="24"/>
          <w:szCs w:val="24"/>
        </w:rPr>
      </w:pPr>
      <w:r w:rsidRPr="00091A7A">
        <w:rPr>
          <w:rFonts w:ascii="Times New Roman" w:hAnsi="Times New Roman"/>
          <w:sz w:val="24"/>
          <w:szCs w:val="24"/>
        </w:rPr>
        <w:t xml:space="preserve">development of military alliances </w:t>
      </w:r>
    </w:p>
    <w:p w14:paraId="60E14CFB" w14:textId="77777777" w:rsidR="00091A7A" w:rsidRDefault="00091A7A" w:rsidP="00091A7A">
      <w:pPr>
        <w:pStyle w:val="NoSpacing"/>
        <w:rPr>
          <w:rFonts w:ascii="Times New Roman" w:hAnsi="Times New Roman"/>
          <w:b/>
          <w:sz w:val="24"/>
          <w:szCs w:val="24"/>
        </w:rPr>
      </w:pPr>
    </w:p>
    <w:p w14:paraId="3E5334BE"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Which United States foreign policy was most directly related to the rise of big business in the late 1800s?</w:t>
      </w:r>
    </w:p>
    <w:p w14:paraId="191B24A8" w14:textId="77777777" w:rsidR="00123BEF" w:rsidRPr="00123BEF" w:rsidRDefault="00123BEF" w:rsidP="00123BEF">
      <w:pPr>
        <w:pStyle w:val="NoSpacing"/>
        <w:numPr>
          <w:ilvl w:val="0"/>
          <w:numId w:val="21"/>
        </w:numPr>
        <w:rPr>
          <w:rFonts w:ascii="Times New Roman" w:hAnsi="Times New Roman"/>
          <w:sz w:val="24"/>
          <w:szCs w:val="24"/>
        </w:rPr>
      </w:pPr>
      <w:r w:rsidRPr="00123BEF">
        <w:rPr>
          <w:rFonts w:ascii="Times New Roman" w:hAnsi="Times New Roman"/>
          <w:sz w:val="24"/>
          <w:szCs w:val="24"/>
        </w:rPr>
        <w:t xml:space="preserve">containment </w:t>
      </w:r>
      <w:r w:rsidRPr="00123BEF">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123BEF">
        <w:rPr>
          <w:rFonts w:ascii="Times New Roman" w:hAnsi="Times New Roman"/>
          <w:sz w:val="24"/>
          <w:szCs w:val="24"/>
        </w:rPr>
        <w:t xml:space="preserve">imperialism </w:t>
      </w:r>
    </w:p>
    <w:p w14:paraId="415A0D62" w14:textId="77777777" w:rsidR="00123BEF" w:rsidRPr="00123BEF" w:rsidRDefault="00123BEF" w:rsidP="00123BEF">
      <w:pPr>
        <w:pStyle w:val="NoSpacing"/>
        <w:numPr>
          <w:ilvl w:val="0"/>
          <w:numId w:val="21"/>
        </w:numPr>
        <w:rPr>
          <w:rFonts w:ascii="Times New Roman" w:hAnsi="Times New Roman"/>
          <w:sz w:val="24"/>
          <w:szCs w:val="24"/>
        </w:rPr>
      </w:pPr>
      <w:r w:rsidRPr="00123BEF">
        <w:rPr>
          <w:rFonts w:ascii="Times New Roman" w:hAnsi="Times New Roman"/>
          <w:sz w:val="24"/>
          <w:szCs w:val="24"/>
        </w:rPr>
        <w:t xml:space="preserve">détente </w:t>
      </w:r>
      <w:r w:rsidRPr="00123BEF">
        <w:rPr>
          <w:rFonts w:ascii="Times New Roman" w:hAnsi="Times New Roman"/>
          <w:sz w:val="24"/>
          <w:szCs w:val="24"/>
        </w:rPr>
        <w:tab/>
      </w:r>
      <w:r w:rsidRPr="00123BEF">
        <w:rPr>
          <w:rFonts w:ascii="Times New Roman" w:hAnsi="Times New Roman"/>
          <w:sz w:val="24"/>
          <w:szCs w:val="24"/>
        </w:rPr>
        <w:tab/>
      </w:r>
      <w:r w:rsidRPr="00123BEF">
        <w:rPr>
          <w:rFonts w:ascii="Times New Roman" w:hAnsi="Times New Roman"/>
          <w:sz w:val="24"/>
          <w:szCs w:val="24"/>
        </w:rPr>
        <w:tab/>
      </w:r>
      <w:r>
        <w:rPr>
          <w:rFonts w:ascii="Times New Roman" w:hAnsi="Times New Roman"/>
          <w:sz w:val="24"/>
          <w:szCs w:val="24"/>
        </w:rPr>
        <w:t xml:space="preserve">D. </w:t>
      </w:r>
      <w:r w:rsidRPr="00123BEF">
        <w:rPr>
          <w:rFonts w:ascii="Times New Roman" w:hAnsi="Times New Roman"/>
          <w:sz w:val="24"/>
          <w:szCs w:val="24"/>
        </w:rPr>
        <w:t xml:space="preserve">neutrality </w:t>
      </w:r>
    </w:p>
    <w:p w14:paraId="36C045F7" w14:textId="77777777" w:rsidR="00123BEF" w:rsidRPr="00886EF5" w:rsidRDefault="00123BEF" w:rsidP="00123BEF">
      <w:pPr>
        <w:pStyle w:val="NoSpacing"/>
        <w:rPr>
          <w:rFonts w:ascii="Times New Roman" w:hAnsi="Times New Roman"/>
          <w:b/>
          <w:sz w:val="24"/>
          <w:szCs w:val="24"/>
        </w:rPr>
      </w:pPr>
    </w:p>
    <w:p w14:paraId="0948D4A6"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United States annexation of the Philippines (1898) and military involvement in Vietnam (1960’s and 1970’s) are similar because in each event the United States</w:t>
      </w:r>
    </w:p>
    <w:p w14:paraId="4A129575" w14:textId="77777777" w:rsidR="00123BEF" w:rsidRPr="00123BEF" w:rsidRDefault="00123BEF" w:rsidP="00123BEF">
      <w:pPr>
        <w:pStyle w:val="NoSpacing"/>
        <w:numPr>
          <w:ilvl w:val="0"/>
          <w:numId w:val="22"/>
        </w:numPr>
        <w:rPr>
          <w:rFonts w:ascii="Times New Roman" w:hAnsi="Times New Roman"/>
          <w:sz w:val="24"/>
          <w:szCs w:val="24"/>
        </w:rPr>
      </w:pPr>
      <w:r w:rsidRPr="00123BEF">
        <w:rPr>
          <w:rFonts w:ascii="Times New Roman" w:hAnsi="Times New Roman"/>
          <w:sz w:val="24"/>
          <w:szCs w:val="24"/>
        </w:rPr>
        <w:t xml:space="preserve">achieved its long-range foreign policy objectives </w:t>
      </w:r>
    </w:p>
    <w:p w14:paraId="45FC8956" w14:textId="77777777" w:rsidR="00123BEF" w:rsidRPr="00123BEF" w:rsidRDefault="00123BEF" w:rsidP="00123BEF">
      <w:pPr>
        <w:pStyle w:val="NoSpacing"/>
        <w:numPr>
          <w:ilvl w:val="0"/>
          <w:numId w:val="22"/>
        </w:numPr>
        <w:rPr>
          <w:rFonts w:ascii="Times New Roman" w:hAnsi="Times New Roman"/>
          <w:sz w:val="24"/>
          <w:szCs w:val="24"/>
        </w:rPr>
      </w:pPr>
      <w:r w:rsidRPr="00123BEF">
        <w:rPr>
          <w:rFonts w:ascii="Times New Roman" w:hAnsi="Times New Roman"/>
          <w:sz w:val="24"/>
          <w:szCs w:val="24"/>
        </w:rPr>
        <w:t xml:space="preserve">put the domino theory into action </w:t>
      </w:r>
    </w:p>
    <w:p w14:paraId="042D8E4C" w14:textId="77777777" w:rsidR="00123BEF" w:rsidRPr="00123BEF" w:rsidRDefault="00123BEF" w:rsidP="00123BEF">
      <w:pPr>
        <w:pStyle w:val="NoSpacing"/>
        <w:numPr>
          <w:ilvl w:val="0"/>
          <w:numId w:val="22"/>
        </w:numPr>
        <w:rPr>
          <w:rFonts w:ascii="Times New Roman" w:hAnsi="Times New Roman"/>
          <w:sz w:val="24"/>
          <w:szCs w:val="24"/>
        </w:rPr>
      </w:pPr>
      <w:r w:rsidRPr="00123BEF">
        <w:rPr>
          <w:rFonts w:ascii="Times New Roman" w:hAnsi="Times New Roman"/>
          <w:sz w:val="24"/>
          <w:szCs w:val="24"/>
        </w:rPr>
        <w:t xml:space="preserve">demonstrated the strength and success of its military power </w:t>
      </w:r>
    </w:p>
    <w:p w14:paraId="62B8BC38" w14:textId="77777777" w:rsidR="00123BEF" w:rsidRPr="00123BEF" w:rsidRDefault="00123BEF" w:rsidP="00123BEF">
      <w:pPr>
        <w:pStyle w:val="NoSpacing"/>
        <w:numPr>
          <w:ilvl w:val="0"/>
          <w:numId w:val="22"/>
        </w:numPr>
        <w:rPr>
          <w:rFonts w:ascii="Times New Roman" w:hAnsi="Times New Roman"/>
          <w:sz w:val="24"/>
          <w:szCs w:val="24"/>
        </w:rPr>
      </w:pPr>
      <w:r w:rsidRPr="00123BEF">
        <w:rPr>
          <w:rFonts w:ascii="Times New Roman" w:hAnsi="Times New Roman"/>
          <w:sz w:val="24"/>
          <w:szCs w:val="24"/>
        </w:rPr>
        <w:t xml:space="preserve">provoked domestic debate about its involvement in the internal affairs of other nations </w:t>
      </w:r>
    </w:p>
    <w:p w14:paraId="64199C8A" w14:textId="77777777" w:rsidR="00123BEF" w:rsidRPr="00886EF5" w:rsidRDefault="00123BEF" w:rsidP="00123BEF">
      <w:pPr>
        <w:pStyle w:val="NoSpacing"/>
        <w:rPr>
          <w:rFonts w:ascii="Times New Roman" w:hAnsi="Times New Roman"/>
          <w:b/>
          <w:sz w:val="24"/>
          <w:szCs w:val="24"/>
        </w:rPr>
      </w:pPr>
    </w:p>
    <w:p w14:paraId="45973F10" w14:textId="77777777" w:rsidR="00123BEF" w:rsidRPr="00886EF5" w:rsidRDefault="00123BEF" w:rsidP="00123BEF">
      <w:pPr>
        <w:pStyle w:val="NoSpacing"/>
        <w:numPr>
          <w:ilvl w:val="0"/>
          <w:numId w:val="8"/>
        </w:numPr>
        <w:rPr>
          <w:rFonts w:ascii="Times New Roman" w:hAnsi="Times New Roman"/>
          <w:b/>
          <w:sz w:val="24"/>
          <w:szCs w:val="24"/>
        </w:rPr>
      </w:pPr>
      <w:r w:rsidRPr="00886EF5">
        <w:rPr>
          <w:rFonts w:ascii="Times New Roman" w:hAnsi="Times New Roman"/>
          <w:b/>
          <w:sz w:val="24"/>
          <w:szCs w:val="24"/>
        </w:rPr>
        <w:t xml:space="preserve">One way in which the Panama Canal and the Suez Canal are geographically similar is that each is located on  </w:t>
      </w:r>
    </w:p>
    <w:p w14:paraId="565B15FD" w14:textId="77777777" w:rsidR="00123BEF" w:rsidRPr="00123BEF" w:rsidRDefault="00123BEF" w:rsidP="00123BEF">
      <w:pPr>
        <w:pStyle w:val="NoSpacing"/>
        <w:numPr>
          <w:ilvl w:val="0"/>
          <w:numId w:val="23"/>
        </w:numPr>
        <w:rPr>
          <w:rFonts w:ascii="Times New Roman" w:hAnsi="Times New Roman"/>
          <w:sz w:val="24"/>
          <w:szCs w:val="24"/>
        </w:rPr>
      </w:pPr>
      <w:r w:rsidRPr="00123BEF">
        <w:rPr>
          <w:rFonts w:ascii="Times New Roman" w:hAnsi="Times New Roman"/>
          <w:sz w:val="24"/>
          <w:szCs w:val="24"/>
        </w:rPr>
        <w:t>a peninsula</w:t>
      </w:r>
    </w:p>
    <w:p w14:paraId="7F676831" w14:textId="77777777" w:rsidR="00123BEF" w:rsidRPr="00123BEF" w:rsidRDefault="00123BEF" w:rsidP="00123BEF">
      <w:pPr>
        <w:pStyle w:val="NoSpacing"/>
        <w:numPr>
          <w:ilvl w:val="0"/>
          <w:numId w:val="23"/>
        </w:numPr>
        <w:rPr>
          <w:rFonts w:ascii="Times New Roman" w:hAnsi="Times New Roman"/>
          <w:sz w:val="24"/>
          <w:szCs w:val="24"/>
        </w:rPr>
      </w:pPr>
      <w:r w:rsidRPr="00123BEF">
        <w:rPr>
          <w:rFonts w:ascii="Times New Roman" w:hAnsi="Times New Roman"/>
          <w:sz w:val="24"/>
          <w:szCs w:val="24"/>
        </w:rPr>
        <w:t>an archipelago</w:t>
      </w:r>
    </w:p>
    <w:p w14:paraId="3D152579" w14:textId="77777777" w:rsidR="00123BEF" w:rsidRPr="00123BEF" w:rsidRDefault="00123BEF" w:rsidP="00123BEF">
      <w:pPr>
        <w:pStyle w:val="NoSpacing"/>
        <w:numPr>
          <w:ilvl w:val="0"/>
          <w:numId w:val="23"/>
        </w:numPr>
        <w:rPr>
          <w:rFonts w:ascii="Times New Roman" w:hAnsi="Times New Roman"/>
          <w:sz w:val="24"/>
          <w:szCs w:val="24"/>
        </w:rPr>
      </w:pPr>
      <w:r w:rsidRPr="00123BEF">
        <w:rPr>
          <w:rFonts w:ascii="Times New Roman" w:hAnsi="Times New Roman"/>
          <w:sz w:val="24"/>
          <w:szCs w:val="24"/>
        </w:rPr>
        <w:t>an isthmus</w:t>
      </w:r>
    </w:p>
    <w:p w14:paraId="6F4B6E97" w14:textId="77777777" w:rsidR="00123BEF" w:rsidRPr="00123BEF" w:rsidRDefault="00123BEF" w:rsidP="00123BEF">
      <w:pPr>
        <w:pStyle w:val="NoSpacing"/>
        <w:numPr>
          <w:ilvl w:val="0"/>
          <w:numId w:val="23"/>
        </w:numPr>
        <w:rPr>
          <w:rFonts w:ascii="Times New Roman" w:hAnsi="Times New Roman"/>
          <w:sz w:val="24"/>
          <w:szCs w:val="24"/>
        </w:rPr>
      </w:pPr>
      <w:r w:rsidRPr="00123BEF">
        <w:rPr>
          <w:rFonts w:ascii="Times New Roman" w:hAnsi="Times New Roman"/>
          <w:sz w:val="24"/>
          <w:szCs w:val="24"/>
        </w:rPr>
        <w:t>an island</w:t>
      </w:r>
    </w:p>
    <w:p w14:paraId="3BDE9CAE" w14:textId="77777777" w:rsidR="00123BEF" w:rsidRDefault="00123BEF" w:rsidP="00123BEF">
      <w:pPr>
        <w:pStyle w:val="NoSpacing"/>
        <w:rPr>
          <w:rFonts w:ascii="Times New Roman" w:hAnsi="Times New Roman"/>
          <w:b/>
          <w:sz w:val="24"/>
          <w:szCs w:val="24"/>
        </w:rPr>
        <w:sectPr w:rsidR="00123BEF" w:rsidSect="00123BEF">
          <w:type w:val="continuous"/>
          <w:pgSz w:w="15840" w:h="12240" w:orient="landscape"/>
          <w:pgMar w:top="720" w:right="720" w:bottom="720" w:left="720" w:header="720" w:footer="720" w:gutter="0"/>
          <w:cols w:num="2" w:space="720"/>
          <w:docGrid w:linePitch="360"/>
        </w:sectPr>
      </w:pPr>
    </w:p>
    <w:p w14:paraId="662D8292" w14:textId="77777777" w:rsidR="00123BEF" w:rsidRDefault="00123BEF" w:rsidP="00123BEF">
      <w:pPr>
        <w:pStyle w:val="NoSpacing"/>
        <w:jc w:val="center"/>
        <w:rPr>
          <w:rFonts w:ascii="Times New Roman" w:hAnsi="Times New Roman"/>
          <w:b/>
          <w:sz w:val="48"/>
          <w:szCs w:val="24"/>
        </w:rPr>
      </w:pPr>
      <w:r w:rsidRPr="00123BEF">
        <w:rPr>
          <w:rFonts w:ascii="Times New Roman" w:hAnsi="Times New Roman"/>
          <w:b/>
          <w:sz w:val="48"/>
          <w:szCs w:val="24"/>
        </w:rPr>
        <w:lastRenderedPageBreak/>
        <w:t xml:space="preserve">Choose two of the </w:t>
      </w:r>
      <w:r>
        <w:rPr>
          <w:rFonts w:ascii="Times New Roman" w:hAnsi="Times New Roman"/>
          <w:b/>
          <w:sz w:val="48"/>
          <w:szCs w:val="24"/>
        </w:rPr>
        <w:t>essay questions</w:t>
      </w:r>
      <w:r w:rsidRPr="00123BEF">
        <w:rPr>
          <w:rFonts w:ascii="Times New Roman" w:hAnsi="Times New Roman"/>
          <w:b/>
          <w:sz w:val="48"/>
          <w:szCs w:val="24"/>
        </w:rPr>
        <w:t xml:space="preserve"> </w:t>
      </w:r>
    </w:p>
    <w:p w14:paraId="7AF70030" w14:textId="77777777" w:rsidR="00123BEF" w:rsidRDefault="00123BEF" w:rsidP="00123BEF">
      <w:pPr>
        <w:pStyle w:val="NoSpacing"/>
        <w:jc w:val="center"/>
        <w:rPr>
          <w:rFonts w:ascii="Times New Roman" w:hAnsi="Times New Roman"/>
          <w:b/>
          <w:sz w:val="48"/>
          <w:szCs w:val="24"/>
        </w:rPr>
      </w:pPr>
      <w:r>
        <w:rPr>
          <w:rFonts w:ascii="Times New Roman" w:hAnsi="Times New Roman"/>
          <w:b/>
          <w:sz w:val="48"/>
          <w:szCs w:val="24"/>
        </w:rPr>
        <w:t>A</w:t>
      </w:r>
      <w:r w:rsidRPr="00123BEF">
        <w:rPr>
          <w:rFonts w:ascii="Times New Roman" w:hAnsi="Times New Roman"/>
          <w:b/>
          <w:sz w:val="48"/>
          <w:szCs w:val="24"/>
        </w:rPr>
        <w:t xml:space="preserve">nswer </w:t>
      </w:r>
      <w:r>
        <w:rPr>
          <w:rFonts w:ascii="Times New Roman" w:hAnsi="Times New Roman"/>
          <w:b/>
          <w:sz w:val="48"/>
          <w:szCs w:val="24"/>
        </w:rPr>
        <w:t>each</w:t>
      </w:r>
      <w:r w:rsidRPr="00123BEF">
        <w:rPr>
          <w:rFonts w:ascii="Times New Roman" w:hAnsi="Times New Roman"/>
          <w:b/>
          <w:sz w:val="48"/>
          <w:szCs w:val="24"/>
        </w:rPr>
        <w:t xml:space="preserve"> using 5-8 sentences and at least 5 facts.</w:t>
      </w:r>
      <w:r>
        <w:rPr>
          <w:rFonts w:ascii="Times New Roman" w:hAnsi="Times New Roman"/>
          <w:b/>
          <w:sz w:val="48"/>
          <w:szCs w:val="24"/>
        </w:rPr>
        <w:t xml:space="preserve"> </w:t>
      </w:r>
    </w:p>
    <w:p w14:paraId="70CF39E1" w14:textId="77777777" w:rsidR="00123BEF" w:rsidRPr="00123BEF" w:rsidRDefault="00123BEF" w:rsidP="00123BEF">
      <w:pPr>
        <w:pStyle w:val="NoSpacing"/>
        <w:jc w:val="center"/>
        <w:rPr>
          <w:rFonts w:ascii="Times New Roman" w:hAnsi="Times New Roman"/>
          <w:b/>
          <w:sz w:val="48"/>
          <w:szCs w:val="24"/>
        </w:rPr>
      </w:pPr>
      <w:r w:rsidRPr="00123BEF">
        <w:rPr>
          <w:rFonts w:ascii="Times New Roman" w:hAnsi="Times New Roman"/>
          <w:b/>
          <w:sz w:val="48"/>
          <w:szCs w:val="24"/>
        </w:rPr>
        <w:t>Ideas are listed below.</w:t>
      </w:r>
    </w:p>
    <w:p w14:paraId="58EC6419" w14:textId="77777777" w:rsidR="00123BEF" w:rsidRDefault="00123BEF" w:rsidP="00123BEF">
      <w:pPr>
        <w:pStyle w:val="NoSpacing"/>
        <w:rPr>
          <w:rFonts w:ascii="Times New Roman" w:hAnsi="Times New Roman"/>
          <w:b/>
          <w:sz w:val="24"/>
          <w:szCs w:val="24"/>
        </w:rPr>
      </w:pPr>
    </w:p>
    <w:p w14:paraId="7FC8FA8E" w14:textId="77777777" w:rsidR="00123BEF" w:rsidRPr="00123BEF" w:rsidRDefault="00123BEF" w:rsidP="00123BEF">
      <w:pPr>
        <w:pStyle w:val="NoSpacing"/>
        <w:rPr>
          <w:rFonts w:ascii="Times New Roman" w:hAnsi="Times New Roman"/>
          <w:b/>
          <w:sz w:val="32"/>
          <w:szCs w:val="24"/>
        </w:rPr>
      </w:pPr>
    </w:p>
    <w:p w14:paraId="5C4113DE" w14:textId="77777777" w:rsidR="00091A7A" w:rsidRPr="00123BEF" w:rsidRDefault="00123BEF" w:rsidP="00464220">
      <w:pPr>
        <w:pStyle w:val="NoSpacing"/>
        <w:rPr>
          <w:rFonts w:ascii="Times New Roman" w:hAnsi="Times New Roman"/>
          <w:b/>
          <w:sz w:val="32"/>
          <w:szCs w:val="24"/>
        </w:rPr>
      </w:pPr>
      <w:r w:rsidRPr="00123BEF">
        <w:rPr>
          <w:rFonts w:ascii="Times New Roman" w:hAnsi="Times New Roman"/>
          <w:b/>
          <w:sz w:val="32"/>
          <w:szCs w:val="24"/>
        </w:rPr>
        <w:t xml:space="preserve">How and Why did the United States take a more active role in World Affairs? </w:t>
      </w:r>
    </w:p>
    <w:p w14:paraId="47A41645" w14:textId="77777777" w:rsidR="00123BEF" w:rsidRPr="00123BEF" w:rsidRDefault="00123BEF" w:rsidP="00464220">
      <w:pPr>
        <w:pStyle w:val="NoSpacing"/>
        <w:rPr>
          <w:rFonts w:ascii="Times New Roman" w:hAnsi="Times New Roman"/>
          <w:sz w:val="24"/>
          <w:szCs w:val="24"/>
        </w:rPr>
      </w:pPr>
      <w:r w:rsidRPr="00123BEF">
        <w:rPr>
          <w:rFonts w:ascii="Times New Roman" w:hAnsi="Times New Roman"/>
          <w:sz w:val="24"/>
          <w:szCs w:val="24"/>
        </w:rPr>
        <w:t xml:space="preserve">Open door Policy, Imperialism, Executive Economy, Big Stick Policy, Monroe Doctrine, Social Darwinism, Seward’s Folly, Spanish American War, Panama Canal, Platt Amendment, Moral Diplomacy, </w:t>
      </w:r>
    </w:p>
    <w:p w14:paraId="7CF7411C" w14:textId="77777777" w:rsidR="00123BEF" w:rsidRPr="00123BEF" w:rsidRDefault="00123BEF" w:rsidP="00464220">
      <w:pPr>
        <w:pStyle w:val="NoSpacing"/>
        <w:rPr>
          <w:rFonts w:ascii="Times New Roman" w:hAnsi="Times New Roman"/>
          <w:sz w:val="24"/>
          <w:szCs w:val="24"/>
        </w:rPr>
      </w:pPr>
    </w:p>
    <w:p w14:paraId="3489CC87" w14:textId="77777777" w:rsidR="00123BEF" w:rsidRDefault="00123BEF" w:rsidP="00464220">
      <w:pPr>
        <w:pStyle w:val="NoSpacing"/>
        <w:rPr>
          <w:rFonts w:ascii="Times New Roman" w:hAnsi="Times New Roman"/>
          <w:b/>
          <w:sz w:val="24"/>
          <w:szCs w:val="24"/>
        </w:rPr>
      </w:pPr>
    </w:p>
    <w:p w14:paraId="25782C8A" w14:textId="77777777" w:rsidR="00123BEF" w:rsidRPr="00123BEF" w:rsidRDefault="00123BEF" w:rsidP="00464220">
      <w:pPr>
        <w:pStyle w:val="NoSpacing"/>
        <w:rPr>
          <w:rFonts w:ascii="Times New Roman" w:hAnsi="Times New Roman"/>
          <w:b/>
          <w:sz w:val="32"/>
          <w:szCs w:val="24"/>
        </w:rPr>
      </w:pPr>
      <w:r w:rsidRPr="00123BEF">
        <w:rPr>
          <w:rFonts w:ascii="Times New Roman" w:hAnsi="Times New Roman"/>
          <w:b/>
          <w:sz w:val="32"/>
          <w:szCs w:val="24"/>
        </w:rPr>
        <w:t>What were the Social, Economic and Political causes and effects of the Spanish American War?</w:t>
      </w:r>
    </w:p>
    <w:p w14:paraId="0E516747" w14:textId="77777777" w:rsidR="00123BEF" w:rsidRPr="00123BEF" w:rsidRDefault="00123BEF" w:rsidP="00464220">
      <w:pPr>
        <w:pStyle w:val="NoSpacing"/>
        <w:rPr>
          <w:rFonts w:ascii="Times New Roman" w:hAnsi="Times New Roman"/>
          <w:sz w:val="24"/>
          <w:szCs w:val="24"/>
        </w:rPr>
      </w:pPr>
      <w:r w:rsidRPr="00123BEF">
        <w:rPr>
          <w:rFonts w:ascii="Times New Roman" w:hAnsi="Times New Roman"/>
          <w:sz w:val="24"/>
          <w:szCs w:val="24"/>
        </w:rPr>
        <w:t xml:space="preserve">Yellow Journalism, Rough Riders, Treaty of Paris, The Sinking of the Maine, Cuban Rebels, Puerto Rico, Guam, Philippines </w:t>
      </w:r>
    </w:p>
    <w:p w14:paraId="63F3CAA9" w14:textId="77777777" w:rsidR="00123BEF" w:rsidRDefault="00123BEF" w:rsidP="00464220">
      <w:pPr>
        <w:pStyle w:val="NoSpacing"/>
        <w:rPr>
          <w:rFonts w:ascii="Times New Roman" w:hAnsi="Times New Roman"/>
          <w:b/>
          <w:sz w:val="24"/>
          <w:szCs w:val="24"/>
        </w:rPr>
      </w:pPr>
    </w:p>
    <w:p w14:paraId="1AB29442" w14:textId="77777777" w:rsidR="00123BEF" w:rsidRDefault="00123BEF" w:rsidP="00464220">
      <w:pPr>
        <w:pStyle w:val="NoSpacing"/>
        <w:rPr>
          <w:rFonts w:ascii="Times New Roman" w:hAnsi="Times New Roman"/>
          <w:b/>
          <w:sz w:val="24"/>
          <w:szCs w:val="24"/>
        </w:rPr>
      </w:pPr>
    </w:p>
    <w:p w14:paraId="4FEE59CE" w14:textId="77777777" w:rsidR="00123BEF" w:rsidRPr="00123BEF" w:rsidRDefault="00123BEF" w:rsidP="00464220">
      <w:pPr>
        <w:pStyle w:val="NoSpacing"/>
        <w:rPr>
          <w:rFonts w:ascii="Times New Roman" w:hAnsi="Times New Roman"/>
          <w:b/>
          <w:sz w:val="32"/>
          <w:szCs w:val="24"/>
        </w:rPr>
      </w:pPr>
      <w:r w:rsidRPr="00123BEF">
        <w:rPr>
          <w:rFonts w:ascii="Times New Roman" w:hAnsi="Times New Roman"/>
          <w:b/>
          <w:sz w:val="32"/>
          <w:szCs w:val="24"/>
        </w:rPr>
        <w:t xml:space="preserve">How did the United States </w:t>
      </w:r>
      <w:proofErr w:type="gramStart"/>
      <w:r w:rsidRPr="00123BEF">
        <w:rPr>
          <w:rFonts w:ascii="Times New Roman" w:hAnsi="Times New Roman"/>
          <w:b/>
          <w:sz w:val="32"/>
          <w:szCs w:val="24"/>
        </w:rPr>
        <w:t>extended</w:t>
      </w:r>
      <w:proofErr w:type="gramEnd"/>
      <w:r w:rsidRPr="00123BEF">
        <w:rPr>
          <w:rFonts w:ascii="Times New Roman" w:hAnsi="Times New Roman"/>
          <w:b/>
          <w:sz w:val="32"/>
          <w:szCs w:val="24"/>
        </w:rPr>
        <w:t xml:space="preserve"> its influence in Asia? </w:t>
      </w:r>
    </w:p>
    <w:p w14:paraId="05F805A9" w14:textId="77777777" w:rsidR="00123BEF" w:rsidRPr="00123BEF" w:rsidRDefault="00123BEF" w:rsidP="00464220">
      <w:pPr>
        <w:pStyle w:val="NoSpacing"/>
        <w:rPr>
          <w:rFonts w:ascii="Times New Roman" w:hAnsi="Times New Roman"/>
          <w:sz w:val="24"/>
          <w:szCs w:val="24"/>
        </w:rPr>
      </w:pPr>
      <w:r w:rsidRPr="00123BEF">
        <w:rPr>
          <w:rFonts w:ascii="Times New Roman" w:hAnsi="Times New Roman"/>
          <w:sz w:val="24"/>
          <w:szCs w:val="24"/>
        </w:rPr>
        <w:t xml:space="preserve">Spheres of Influence, Open Door Policy, Mathew Perry, Boxer Rebellion, Gentlemen’s Agreement, Great White Fleet, Russo Japanese War, </w:t>
      </w:r>
    </w:p>
    <w:p w14:paraId="16FDE55C" w14:textId="77777777" w:rsidR="00091A7A" w:rsidRPr="00464220" w:rsidRDefault="00091A7A" w:rsidP="00464220">
      <w:pPr>
        <w:pStyle w:val="NoSpacing"/>
        <w:rPr>
          <w:rFonts w:ascii="Times New Roman" w:hAnsi="Times New Roman"/>
          <w:b/>
          <w:sz w:val="24"/>
          <w:szCs w:val="24"/>
        </w:rPr>
      </w:pPr>
    </w:p>
    <w:p w14:paraId="2554C068" w14:textId="77777777" w:rsidR="00685313" w:rsidRDefault="00685313" w:rsidP="003F056D">
      <w:pPr>
        <w:pStyle w:val="NoSpacing"/>
        <w:jc w:val="center"/>
        <w:rPr>
          <w:rFonts w:ascii="Times New Roman" w:hAnsi="Times New Roman"/>
          <w:b/>
          <w:sz w:val="24"/>
          <w:szCs w:val="24"/>
        </w:rPr>
      </w:pPr>
    </w:p>
    <w:p w14:paraId="3F662249" w14:textId="77777777" w:rsidR="008A7A97" w:rsidRDefault="008A7A97" w:rsidP="00091A7A">
      <w:pPr>
        <w:pStyle w:val="NoSpacing"/>
        <w:rPr>
          <w:rFonts w:ascii="Times New Roman" w:hAnsi="Times New Roman"/>
          <w:b/>
          <w:sz w:val="24"/>
          <w:szCs w:val="24"/>
        </w:rPr>
      </w:pPr>
    </w:p>
    <w:sectPr w:rsidR="008A7A97" w:rsidSect="00123BEF">
      <w:type w:val="continuous"/>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eronica Oliver" w:date="2018-03-12T07:12:00Z" w:initials="VO">
    <w:p w14:paraId="5D091FD6" w14:textId="77777777" w:rsidR="00123BEF" w:rsidRDefault="00123BEF" w:rsidP="00123BE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091F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091FD6" w16cid:durableId="1E50A6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5F4BD" w14:textId="77777777" w:rsidR="00156586" w:rsidRDefault="00156586" w:rsidP="00464220">
      <w:pPr>
        <w:spacing w:after="0" w:line="240" w:lineRule="auto"/>
      </w:pPr>
      <w:r>
        <w:separator/>
      </w:r>
    </w:p>
  </w:endnote>
  <w:endnote w:type="continuationSeparator" w:id="0">
    <w:p w14:paraId="69F0E204" w14:textId="77777777" w:rsidR="00156586" w:rsidRDefault="00156586" w:rsidP="0046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FBFDF" w14:textId="77777777" w:rsidR="00156586" w:rsidRDefault="00156586" w:rsidP="00464220">
      <w:pPr>
        <w:spacing w:after="0" w:line="240" w:lineRule="auto"/>
      </w:pPr>
      <w:r>
        <w:separator/>
      </w:r>
    </w:p>
  </w:footnote>
  <w:footnote w:type="continuationSeparator" w:id="0">
    <w:p w14:paraId="6638384E" w14:textId="77777777" w:rsidR="00156586" w:rsidRDefault="00156586" w:rsidP="00464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121F" w14:textId="607AC4F2" w:rsidR="00156586" w:rsidRPr="004839DB" w:rsidRDefault="004839DB">
    <w:pPr>
      <w:pStyle w:val="Header"/>
    </w:pPr>
    <w:r>
      <w:rPr>
        <w:noProof/>
      </w:rPr>
      <mc:AlternateContent>
        <mc:Choice Requires="wps">
          <w:drawing>
            <wp:anchor distT="0" distB="0" distL="114300" distR="114300" simplePos="0" relativeHeight="251661312" behindDoc="0" locked="0" layoutInCell="1" allowOverlap="1" wp14:anchorId="60E2750B" wp14:editId="5C2BAD40">
              <wp:simplePos x="0" y="0"/>
              <wp:positionH relativeFrom="column">
                <wp:posOffset>783466</wp:posOffset>
              </wp:positionH>
              <wp:positionV relativeFrom="paragraph">
                <wp:posOffset>-11282</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5B12B2" w14:textId="676E50A3" w:rsidR="004839DB" w:rsidRPr="004839DB" w:rsidRDefault="004839DB" w:rsidP="004839DB">
                          <w:pPr>
                            <w:pStyle w:val="Heade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9DB">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 #19   Due 3/19/18  Imperialism</w:t>
                          </w:r>
                          <w: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Name: ____________________</w:t>
                          </w:r>
                          <w:r w:rsidRPr="004839DB">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E2750B" id="_x0000_t202" coordsize="21600,21600" o:spt="202" path="m,l,21600r21600,l21600,xe">
              <v:stroke joinstyle="miter"/>
              <v:path gradientshapeok="t" o:connecttype="rect"/>
            </v:shapetype>
            <v:shape id="Text Box 14" o:spid="_x0000_s1031" type="#_x0000_t202" style="position:absolute;margin-left:61.7pt;margin-top:-.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k/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T/r0P+e8jPGstQL&#10;wxm5rnD1Rjj/LCyUgHahbv+EpaipzThdLM5Ksj//5g/5IAhRzlooK+Ma0ues/q5B3JfJbBaEGDez&#10;j5+n2NjbyP42oo/NPUG6E7wiI6MZ8n09mIWl5gVPYBXuREhoiZsz7gfz3vdqxxOSarWKSZCeEX6j&#10;t0aG0gG5AOuuexHWXLD3oO2RBgWK9A0FfW446czq6EFE5Ceg3GN6AR+yjQxfnlh4F7f7mPX6I1j+&#10;AgAA//8DAFBLAwQUAAYACAAAACEAQ6NTX90AAAAKAQAADwAAAGRycy9kb3ducmV2LnhtbEyPwU7D&#10;MBBE70j8g7VI3FrHJlQhjVOhAmeg8AFuvI1DYjuK3Tbw9SwnepzZp9mZajO7gZ1wil3wCsQyA4a+&#10;CabzrYLPj5dFASwm7Y0egkcF3xhhU19fVbo04ezf8bRLLaMQH0utwKY0lpzHxqLTcRlG9HQ7hMnp&#10;RHJquZn0mcLdwGWWrbjTnacPVo+4tdj0u6NTUGTute8f5Ft0+Y+4t9un8Dx+KXV7Mz+ugSWc0z8M&#10;f/WpOtTUaR+O3kQ2kJZ3OaEKFoImEJALQcZegSxWEnhd8csJ9S8AAAD//wMAUEsBAi0AFAAGAAgA&#10;AAAhALaDOJL+AAAA4QEAABMAAAAAAAAAAAAAAAAAAAAAAFtDb250ZW50X1R5cGVzXS54bWxQSwEC&#10;LQAUAAYACAAAACEAOP0h/9YAAACUAQAACwAAAAAAAAAAAAAAAAAvAQAAX3JlbHMvLnJlbHNQSwEC&#10;LQAUAAYACAAAACEA6lu5PyECAABQBAAADgAAAAAAAAAAAAAAAAAuAgAAZHJzL2Uyb0RvYy54bWxQ&#10;SwECLQAUAAYACAAAACEAQ6NTX90AAAAKAQAADwAAAAAAAAAAAAAAAAB7BAAAZHJzL2Rvd25yZXYu&#10;eG1sUEsFBgAAAAAEAAQA8wAAAIUFAAAAAA==&#10;" filled="f" stroked="f">
              <v:fill o:detectmouseclick="t"/>
              <v:textbox style="mso-fit-shape-to-text:t">
                <w:txbxContent>
                  <w:p w14:paraId="745B12B2" w14:textId="676E50A3" w:rsidR="004839DB" w:rsidRPr="004839DB" w:rsidRDefault="004839DB" w:rsidP="004839DB">
                    <w:pPr>
                      <w:pStyle w:val="Heade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9DB">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 #19   Due 3/19/18  Imperialism</w:t>
                    </w:r>
                    <w: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Name: ____________________</w:t>
                    </w:r>
                    <w:r w:rsidRPr="004839DB">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156586" w:rsidRPr="004839DB">
      <w:rPr>
        <w:noProof/>
      </w:rPr>
      <mc:AlternateContent>
        <mc:Choice Requires="wpg">
          <w:drawing>
            <wp:anchor distT="0" distB="0" distL="114300" distR="114300" simplePos="0" relativeHeight="251659264" behindDoc="0" locked="0" layoutInCell="1" allowOverlap="1" wp14:anchorId="66EE0C28" wp14:editId="55553771">
              <wp:simplePos x="0" y="0"/>
              <wp:positionH relativeFrom="page">
                <wp:align>left</wp:align>
              </wp:positionH>
              <mc:AlternateContent>
                <mc:Choice Requires="wp14">
                  <wp:positionV relativeFrom="page">
                    <wp14:pctPosVOffset>2300</wp14:pctPosVOffset>
                  </wp:positionV>
                </mc:Choice>
                <mc:Fallback>
                  <wp:positionV relativeFrom="page">
                    <wp:posOffset>178435</wp:posOffset>
                  </wp:positionV>
                </mc:Fallback>
              </mc:AlternateContent>
              <wp:extent cx="1700530" cy="1024255"/>
              <wp:effectExtent l="0" t="0" r="0" b="0"/>
              <wp:wrapNone/>
              <wp:docPr id="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4255"/>
                        <a:chOff x="0" y="0"/>
                        <a:chExt cx="1700784" cy="1024128"/>
                      </a:xfrm>
                    </wpg:grpSpPr>
                    <wpg:grpSp>
                      <wpg:cNvPr id="2" name="Group 159"/>
                      <wpg:cNvGrpSpPr/>
                      <wpg:grpSpPr>
                        <a:xfrm>
                          <a:off x="0" y="0"/>
                          <a:ext cx="1700784" cy="1024128"/>
                          <a:chOff x="0" y="0"/>
                          <a:chExt cx="1700784" cy="1024128"/>
                        </a:xfrm>
                      </wpg:grpSpPr>
                      <wps:wsp>
                        <wps:cNvPr id="3"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163"/>
                      <wps:cNvSpPr txBox="1"/>
                      <wps:spPr>
                        <a:xfrm flipH="1">
                          <a:off x="237067" y="18942"/>
                          <a:ext cx="442824" cy="375285"/>
                        </a:xfrm>
                        <a:prstGeom prst="rect">
                          <a:avLst/>
                        </a:prstGeom>
                        <a:noFill/>
                        <a:ln w="6350">
                          <a:noFill/>
                        </a:ln>
                        <a:effectLst/>
                      </wps:spPr>
                      <wps:txbx>
                        <w:txbxContent>
                          <w:p w14:paraId="0CBD82C3" w14:textId="77777777" w:rsidR="00156586" w:rsidRPr="00464220" w:rsidRDefault="00156586">
                            <w:pPr>
                              <w:pStyle w:val="Header"/>
                              <w:tabs>
                                <w:tab w:val="clear" w:pos="4680"/>
                                <w:tab w:val="clear" w:pos="9360"/>
                              </w:tabs>
                              <w:jc w:val="right"/>
                              <w:rPr>
                                <w:color w:val="FFFFFF"/>
                                <w:sz w:val="24"/>
                                <w:szCs w:val="24"/>
                              </w:rPr>
                            </w:pPr>
                            <w:r w:rsidRPr="00464220">
                              <w:rPr>
                                <w:color w:val="FFFFFF"/>
                                <w:sz w:val="24"/>
                                <w:szCs w:val="24"/>
                              </w:rPr>
                              <w:fldChar w:fldCharType="begin"/>
                            </w:r>
                            <w:r w:rsidRPr="00464220">
                              <w:rPr>
                                <w:color w:val="FFFFFF"/>
                                <w:sz w:val="24"/>
                                <w:szCs w:val="24"/>
                              </w:rPr>
                              <w:instrText xml:space="preserve"> PAGE   \* MERGEFORMAT </w:instrText>
                            </w:r>
                            <w:r w:rsidRPr="00464220">
                              <w:rPr>
                                <w:color w:val="FFFFFF"/>
                                <w:sz w:val="24"/>
                                <w:szCs w:val="24"/>
                              </w:rPr>
                              <w:fldChar w:fldCharType="separate"/>
                            </w:r>
                            <w:r w:rsidRPr="00464220">
                              <w:rPr>
                                <w:noProof/>
                                <w:color w:val="FFFFFF"/>
                                <w:sz w:val="24"/>
                                <w:szCs w:val="24"/>
                              </w:rPr>
                              <w:t>2</w:t>
                            </w:r>
                            <w:r w:rsidRPr="00464220">
                              <w:rPr>
                                <w:noProof/>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E0C28" id="Group 158" o:spid="_x0000_s1032"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aFhAUAAGwXAAAOAAAAZHJzL2Uyb0RvYy54bWzsWG1v2zYQ/j5g/4HQ&#10;xwGrJVl+iRCnyJIlKxC0wZKh3UdaoixhkqiRdOz01+8hKcqy49VOt3Vv8QeZEu+Od8e7h8c7fb2u&#10;SvLAhCx4PfOCV75HWJ3wtKgXM++n+6tvpx6RitYpLXnNZt4jk97rs6+/Ol01MQt5zsuUCQIhtYxX&#10;zczLlWriwUAmOauofMUbVmMy46KiCq9iMUgFXUF6VQ5C3x8PVlykjeAJkxJfL+2kd2bkZxlL1Lss&#10;k0yRcuZBN2Wewjzn+jk4O6XxQtAmL5JWDfoZWlS0qLFoJ+qSKkqWongiqioSwSXP1KuEVwOeZUXC&#10;jA2wJvB3rLkWfNkYWxbxatF0boJrd/z02WKTtw+3ghQp9s4jNa2wRWZVEoym2jmrZhGD5lo0d82t&#10;sBZieMOTXySmB7vz+n2xIV5notJMMJSsjdcfO6+ztSIJPgYT3x8NsTkJ5gI/jMLRyO5LkmPznvAl&#10;+fc9zsk02nAGoVF6QGO7sFGvU6fTrTOrNT3cNf3kqemtLzphbonDtu3TkMZ/um3IH7kJEfnHQuQu&#10;pw0zkSf19rd+Gjo//Yi8ovWiZCQYmxxaNYZOx4hxlIxlGy7HRsA+L3X7SONGSHXNeEX0YOYJKGDy&#10;jT7cSKUDcUOi403yskivirI0L4/yohTkgQIDAB0pX3mkpFLh48y7Mj8rq2xyasmMUZApDasRvyWy&#10;rMkKwRoidBF9FMCVlVRhWDVIJVkvPELLBRAxUcLIrrnWBopaPS+pzO1KRqwN96pQwMKyqGbe1Nc/&#10;/RlKlLVmYwbNWmu1v62H9WjO00dskeAW3mSTXBVw0w1svKUCeAYlgdHqHR5ZyaE5b0ceybn4uO+7&#10;pkcMYdYjK+AjrPp1SQWD697UiK6TIIo0oJqXaDQJ8SL6M/P+TL2sLjjcD5CBdmao6VXphpng1XtA&#10;+bleFVO0TrC29V/7cqEsbuMwSNj5uSEDiDZU3dR3TaKFO/fer99T0bSxogA0b7mLaBrvhIyl1Zw1&#10;P18qnhUmnjZ+NShnskvjxhdIMwCaReJemllAOjLJwnA61oG5B2uj8dDX+2axNohOAJ82ylyiJkub&#10;adojzlU411JEnv60SFvlEl7XEhH7AdKyqkSUfTMgPlmRIBqH0zC0Mf2E/Odt8pwEPiJpGvwO+QdE&#10;TCe9lXx4jT6TTw6uAfx//hpbTNaGwysBQbuVjvBVn7z10+E1ED7PWWOb/KCvtrfv377bJ4E/nISH&#10;A6q/2cMJcmh8eB/6m/fP32ucM12O09weM6hS1nWb9xgBh1F5+hZludSFWR8EgDbuFUluQQVcGjQO&#10;MCNd+8wGC6DPcczYmj6zwZ2jmbFHfebhs9RG5vSZHZAata0Gre90taIvIKW5gCgcfKhgPDKfeXML&#10;ezjDtMu1q/TQ1BYtipJcF8UWIvV8haP7nhtKtVMaY83NbFn3qRwma4Xd3jgK998YeTYjjGU20FuX&#10;OCr3b6mBBpDo9HPlil15H+Xu2knJJbNs2nBbxzlnaB/2DiNTKXU1nVjMu6IuiibhhXP/FtlLnfZS&#10;p+nGwl9yHRrtqdPGBn90mYhr0+Hr0KcqtUkYfOpuu7nwHHknmpdF49JHj9t2ArBop5mwp+liGxWX&#10;PFlWrFa28yIYrjxo+8i8aCQwLWbVnOH2I96kbTUnlWAqQVbTOMPtR5ezNte7CaR4X62XdP1/puum&#10;T/OFrlhjl7r3ugv1HV+jkWEO/17mErXGhL5WImj1935Lg2TIoB/cnbNtb4XDiT+e2CNxehK1VyDX&#10;54oiXItQM+ir13AyCqemy4UMcDevZ/Y4ei0Fmzfj4cgWZ90MhB9sHqj1fN0a+Lf3Edro39NHaGf+&#10;K30EE/Bo6ZqCp20/655x/930HTZN8r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tCZVN0AAAAFAQAADwAAAGRycy9kb3ducmV2LnhtbEyPQUvDQBCF70L/wzIFb3bTilHSbEoR&#10;quihYlvwus1Ok7TZ2bC7aaO/3tGLXgYe7/Hme/lisK04ow+NIwXTSQICqXSmoUrBbru6eQARoiaj&#10;W0eo4BMDLIrRVa4z4y70judNrASXUMi0gjrGLpMylDVaHSauQ2Lv4LzVkaWvpPH6wuW2lbMkSaXV&#10;DfGHWnf4WGN52vRWwcfz8vVpvT2+fO1Su+rfzPou8b1S1+NhOQcRcYh/YfjBZ3QomGnvejJBtAp4&#10;SPy97M3Se56x51A6vQVZ5PI/ffEN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DP81oWEBQAAbBcAAA4AAAAAAAAA&#10;AAAAAAAAOgIAAGRycy9lMm9Eb2MueG1sUEsBAi0AFAAGAAgAAAAhAKomDr68AAAAIQEAABkAAAAA&#10;AAAAAAAAAAAA6gcAAGRycy9fcmVscy9lMm9Eb2MueG1sLnJlbHNQSwECLQAUAAYACAAAACEA3tCZ&#10;VN0AAAAFAQAADwAAAAAAAAAAAAAAAADdCAAAZHJzL2Rvd25yZXYueG1sUEsBAi0ACgAAAAAAAAAh&#10;AGNkTZd4GgAAeBoAABQAAAAAAAAAAAAAAAAA5wkAAGRycy9tZWRpYS9pbWFnZTEucG5nUEsFBgAA&#10;AAAGAAYAfAEAAJEkAAAAAA==&#10;">
              <v:group id="Group 159"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6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6dxAAAANoAAAAPAAAAZHJzL2Rvd25yZXYueG1sRI9Ba8JA&#10;FITvhf6H5Qm91Y2KUtJspFja6tGkULw9ss8kNvs2ZLe69de7guBxmJlvmGwZTCeONLjWsoLJOAFB&#10;XFndcq3gu/x4fgHhPLLGzjIp+CcHy/zxIcNU2xNv6Vj4WkQIuxQVNN73qZSuasigG9ueOHp7Oxj0&#10;UQ611AOeItx0cpokC2mw5bjQYE+rhqrf4s8ooK/3Vfgp3XkxC7uiOnTzz+lmp9TTKLy9gvAU/D18&#10;a6+1ghlcr8QbIPMLAAAA//8DAFBLAQItABQABgAIAAAAIQDb4fbL7gAAAIUBAAATAAAAAAAAAAAA&#10;AAAAAAAAAABbQ29udGVudF9UeXBlc10ueG1sUEsBAi0AFAAGAAgAAAAhAFr0LFu/AAAAFQEAAAsA&#10;AAAAAAAAAAAAAAAAHwEAAF9yZWxzLy5yZWxzUEsBAi0AFAAGAAgAAAAhALaPzp3EAAAA2gAAAA8A&#10;AAAAAAAAAAAAAAAABwIAAGRycy9kb3ducmV2LnhtbFBLBQYAAAAAAwADALcAAAD4AgAAAAA=&#10;" fillcolor="window"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NwwgAAANoAAAAPAAAAZHJzL2Rvd25yZXYueG1sRI9Ba8JA&#10;FITvQv/D8gRvukkNWqJrKIFCLx7U5v6afU2C2bdhd6vbf98VCj0OM/MNs6+iGcWNnB8sK8hXGQji&#10;1uqBOwUfl7flCwgfkDWOlknBD3moDk+zPZba3vlEt3PoRIKwL1FBH8JUSunbngz6lZ2Ik/dlncGQ&#10;pOukdnhPcDPK5yzbSIMDp4UeJ6p7aq/nb6OAqPZFXm+3k4vN6fO4buri2ii1mMfXHYhAMfyH/9rv&#10;WkEBjyvpBsjDLwAAAP//AwBQSwECLQAUAAYACAAAACEA2+H2y+4AAACFAQAAEwAAAAAAAAAAAAAA&#10;AAAAAAAAW0NvbnRlbnRfVHlwZXNdLnhtbFBLAQItABQABgAIAAAAIQBa9CxbvwAAABUBAAALAAAA&#10;AAAAAAAAAAAAAB8BAABfcmVscy8ucmVsc1BLAQItABQABgAIAAAAIQC8t5NwwgAAANoAAAAPAAAA&#10;AAAAAAAAAAAAAAcCAABkcnMvZG93bnJldi54bWxQSwUGAAAAAAMAAwC3AAAA9gIAAAAA&#10;" path="m,l1462822,,910372,376306,,1014481,,xe" fillcolor="#4472c4" stroked="f" strokeweight="1pt">
                  <v:stroke joinstyle="miter"/>
                  <v:path arrowok="t" o:connecttype="custom" o:connectlocs="0,0;1463040,0;910508,376493;0,1014984;0,0" o:connectangles="0,0,0,0,0"/>
                </v:shape>
                <v:rect id="Rectangle 16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7dwQAAANoAAAAPAAAAZHJzL2Rvd25yZXYueG1sRI9Pi8Iw&#10;FMTvgt8hPMGLrKkLutI1yrIg7EnxD3t+NM+m2LyUJjb12xtB8DjMzG+Y1aa3teio9ZVjBbNpBoK4&#10;cLriUsH5tP1YgvABWWPtmBTcycNmPRysMNcu8oG6YyhFgrDPUYEJocml9IUhi37qGuLkXVxrMSTZ&#10;llK3GBPc1vIzyxbSYsVpwWBDv4aK6/FmFUwa+lqedv+FuXZdnOt9LC+3qNR41P98gwjUh3f41f7T&#10;CubwvJJugFw/AAAA//8DAFBLAQItABQABgAIAAAAIQDb4fbL7gAAAIUBAAATAAAAAAAAAAAAAAAA&#10;AAAAAABbQ29udGVudF9UeXBlc10ueG1sUEsBAi0AFAAGAAgAAAAhAFr0LFu/AAAAFQEAAAsAAAAA&#10;AAAAAAAAAAAAHwEAAF9yZWxzLy5yZWxzUEsBAi0AFAAGAAgAAAAhAOrzHt3BAAAA2gAAAA8AAAAA&#10;AAAAAAAAAAAABwIAAGRycy9kb3ducmV2LnhtbFBLBQYAAAAAAwADALcAAAD1AgAAAAA=&#10;" stroked="f" strokeweight="1pt">
                  <v:fill r:id="rId2" o:title="" recolor="t" rotate="t" type="frame"/>
                </v:rect>
              </v:group>
              <v:shape id="Text Box 163" o:spid="_x0000_s103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QLwwAAANoAAAAPAAAAZHJzL2Rvd25yZXYueG1sRI/BSgNB&#10;EETvQv5h6IA3M2siSVgzCSEQ8KAHE5Ecm5l2d3GnZ9nuJKtf7wiCx6KqXlGrzRBbc6FemsQO7icF&#10;GGKfQsOVg7fj/m4JRhQ5YJuYHHyRwGY9ullhGdKVX+ly0MpkCEuJDmrVrrRWfE0RZZI64ux9pD6i&#10;ZtlXNvR4zfDY2mlRzG3EhvNCjR3tavKfh3N08BCfZ160EDpN/ftsIS/fYaHO3Y6H7SMYpUH/w3/t&#10;p+BgDr9X8g2w6x8AAAD//wMAUEsBAi0AFAAGAAgAAAAhANvh9svuAAAAhQEAABMAAAAAAAAAAAAA&#10;AAAAAAAAAFtDb250ZW50X1R5cGVzXS54bWxQSwECLQAUAAYACAAAACEAWvQsW78AAAAVAQAACwAA&#10;AAAAAAAAAAAAAAAfAQAAX3JlbHMvLnJlbHNQSwECLQAUAAYACAAAACEAHW+kC8MAAADaAAAADwAA&#10;AAAAAAAAAAAAAAAHAgAAZHJzL2Rvd25yZXYueG1sUEsFBgAAAAADAAMAtwAAAPcCAAAAAA==&#10;" filled="f" stroked="f" strokeweight=".5pt">
                <v:textbox inset=",7.2pt,,7.2pt">
                  <w:txbxContent>
                    <w:p w14:paraId="0CBD82C3" w14:textId="77777777" w:rsidR="00156586" w:rsidRPr="00464220" w:rsidRDefault="00156586">
                      <w:pPr>
                        <w:pStyle w:val="Header"/>
                        <w:tabs>
                          <w:tab w:val="clear" w:pos="4680"/>
                          <w:tab w:val="clear" w:pos="9360"/>
                        </w:tabs>
                        <w:jc w:val="right"/>
                        <w:rPr>
                          <w:color w:val="FFFFFF"/>
                          <w:sz w:val="24"/>
                          <w:szCs w:val="24"/>
                        </w:rPr>
                      </w:pPr>
                      <w:r w:rsidRPr="00464220">
                        <w:rPr>
                          <w:color w:val="FFFFFF"/>
                          <w:sz w:val="24"/>
                          <w:szCs w:val="24"/>
                        </w:rPr>
                        <w:fldChar w:fldCharType="begin"/>
                      </w:r>
                      <w:r w:rsidRPr="00464220">
                        <w:rPr>
                          <w:color w:val="FFFFFF"/>
                          <w:sz w:val="24"/>
                          <w:szCs w:val="24"/>
                        </w:rPr>
                        <w:instrText xml:space="preserve"> PAGE   \* MERGEFORMAT </w:instrText>
                      </w:r>
                      <w:r w:rsidRPr="00464220">
                        <w:rPr>
                          <w:color w:val="FFFFFF"/>
                          <w:sz w:val="24"/>
                          <w:szCs w:val="24"/>
                        </w:rPr>
                        <w:fldChar w:fldCharType="separate"/>
                      </w:r>
                      <w:r w:rsidRPr="00464220">
                        <w:rPr>
                          <w:noProof/>
                          <w:color w:val="FFFFFF"/>
                          <w:sz w:val="24"/>
                          <w:szCs w:val="24"/>
                        </w:rPr>
                        <w:t>2</w:t>
                      </w:r>
                      <w:r w:rsidRPr="00464220">
                        <w:rPr>
                          <w:noProof/>
                          <w:color w:val="FFFFFF"/>
                          <w:sz w:val="24"/>
                          <w:szCs w:val="24"/>
                        </w:rPr>
                        <w:fldChar w:fldCharType="end"/>
                      </w:r>
                    </w:p>
                  </w:txbxContent>
                </v:textbox>
              </v:shape>
              <w10:wrap anchorx="page" anchory="page"/>
            </v:group>
          </w:pict>
        </mc:Fallback>
      </mc:AlternateContent>
    </w:r>
    <w:r w:rsidRPr="004839DB">
      <w:t xml:space="preserve">                    </w:t>
    </w:r>
    <w:proofErr w:type="spellStart"/>
    <w:r w:rsidRPr="004839DB">
      <w:t>Name</w:t>
    </w:r>
    <w:r>
      <w:t>Nam</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25E8"/>
    <w:multiLevelType w:val="multilevel"/>
    <w:tmpl w:val="F60A6C14"/>
    <w:lvl w:ilvl="0">
      <w:start w:val="1"/>
      <w:numFmt w:val="upperLetter"/>
      <w:lvlText w:val="%1."/>
      <w:lvlJc w:val="left"/>
      <w:pPr>
        <w:tabs>
          <w:tab w:val="num" w:pos="1530"/>
        </w:tabs>
        <w:ind w:left="15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453ED"/>
    <w:multiLevelType w:val="hybridMultilevel"/>
    <w:tmpl w:val="F6C0A576"/>
    <w:lvl w:ilvl="0" w:tplc="04090015">
      <w:start w:val="1"/>
      <w:numFmt w:val="upperLetter"/>
      <w:lvlText w:val="%1."/>
      <w:lvlJc w:val="left"/>
      <w:pPr>
        <w:ind w:left="15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427ED"/>
    <w:multiLevelType w:val="multilevel"/>
    <w:tmpl w:val="B300B66A"/>
    <w:lvl w:ilvl="0">
      <w:start w:val="1"/>
      <w:numFmt w:val="upperLetter"/>
      <w:lvlText w:val="%1."/>
      <w:lvlJc w:val="left"/>
      <w:pPr>
        <w:tabs>
          <w:tab w:val="num" w:pos="1530"/>
        </w:tabs>
        <w:ind w:left="1530" w:hanging="360"/>
      </w:pPr>
    </w:lvl>
    <w:lvl w:ilvl="1">
      <w:start w:val="1"/>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14B23598"/>
    <w:multiLevelType w:val="hybridMultilevel"/>
    <w:tmpl w:val="A97C7C30"/>
    <w:lvl w:ilvl="0" w:tplc="04090015">
      <w:start w:val="1"/>
      <w:numFmt w:val="upperLetter"/>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D84524"/>
    <w:multiLevelType w:val="hybridMultilevel"/>
    <w:tmpl w:val="7902C0D0"/>
    <w:lvl w:ilvl="0" w:tplc="04090015">
      <w:start w:val="1"/>
      <w:numFmt w:val="upperLetter"/>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3918F1"/>
    <w:multiLevelType w:val="hybridMultilevel"/>
    <w:tmpl w:val="0D9C86F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1D1B3A9B"/>
    <w:multiLevelType w:val="multilevel"/>
    <w:tmpl w:val="F5DA56DA"/>
    <w:lvl w:ilvl="0">
      <w:start w:val="1"/>
      <w:numFmt w:val="upperLetter"/>
      <w:lvlText w:val="%1."/>
      <w:lvlJc w:val="left"/>
      <w:pPr>
        <w:tabs>
          <w:tab w:val="num" w:pos="1530"/>
        </w:tabs>
        <w:ind w:left="15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FF5E95"/>
    <w:multiLevelType w:val="hybridMultilevel"/>
    <w:tmpl w:val="92DA38CA"/>
    <w:lvl w:ilvl="0" w:tplc="55FE8B4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9C5269"/>
    <w:multiLevelType w:val="hybridMultilevel"/>
    <w:tmpl w:val="94EA45D0"/>
    <w:lvl w:ilvl="0" w:tplc="04090015">
      <w:start w:val="1"/>
      <w:numFmt w:val="upperLetter"/>
      <w:lvlText w:val="%1."/>
      <w:lvlJc w:val="left"/>
      <w:pPr>
        <w:ind w:left="16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1B46F1"/>
    <w:multiLevelType w:val="hybridMultilevel"/>
    <w:tmpl w:val="3856B48A"/>
    <w:lvl w:ilvl="0" w:tplc="14D6AB38">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B20D1"/>
    <w:multiLevelType w:val="hybridMultilevel"/>
    <w:tmpl w:val="340AB78C"/>
    <w:lvl w:ilvl="0" w:tplc="04090015">
      <w:start w:val="1"/>
      <w:numFmt w:val="upperLetter"/>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003667"/>
    <w:multiLevelType w:val="multilevel"/>
    <w:tmpl w:val="726AADB2"/>
    <w:lvl w:ilvl="0">
      <w:start w:val="1"/>
      <w:numFmt w:val="upperLetter"/>
      <w:lvlText w:val="%1."/>
      <w:lvlJc w:val="left"/>
      <w:pPr>
        <w:tabs>
          <w:tab w:val="num" w:pos="1620"/>
        </w:tabs>
        <w:ind w:left="16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D2055A"/>
    <w:multiLevelType w:val="hybridMultilevel"/>
    <w:tmpl w:val="90163E98"/>
    <w:lvl w:ilvl="0" w:tplc="38B015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AA1632"/>
    <w:multiLevelType w:val="multilevel"/>
    <w:tmpl w:val="5E1E2AFE"/>
    <w:lvl w:ilvl="0">
      <w:start w:val="1"/>
      <w:numFmt w:val="upperLetter"/>
      <w:lvlText w:val="%1."/>
      <w:lvlJc w:val="left"/>
      <w:pPr>
        <w:tabs>
          <w:tab w:val="num" w:pos="1620"/>
        </w:tabs>
        <w:ind w:left="16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344C75"/>
    <w:multiLevelType w:val="multilevel"/>
    <w:tmpl w:val="AEC8CD68"/>
    <w:lvl w:ilvl="0">
      <w:start w:val="1"/>
      <w:numFmt w:val="upperLetter"/>
      <w:lvlText w:val="%1."/>
      <w:lvlJc w:val="left"/>
      <w:pPr>
        <w:tabs>
          <w:tab w:val="num" w:pos="1620"/>
        </w:tabs>
        <w:ind w:left="16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E265F4"/>
    <w:multiLevelType w:val="hybridMultilevel"/>
    <w:tmpl w:val="7BDAC25A"/>
    <w:lvl w:ilvl="0" w:tplc="EF90F1C4">
      <w:start w:val="2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A26A58"/>
    <w:multiLevelType w:val="multilevel"/>
    <w:tmpl w:val="04849814"/>
    <w:lvl w:ilvl="0">
      <w:start w:val="1"/>
      <w:numFmt w:val="upperLetter"/>
      <w:lvlText w:val="%1."/>
      <w:lvlJc w:val="left"/>
      <w:pPr>
        <w:tabs>
          <w:tab w:val="num" w:pos="1620"/>
        </w:tabs>
        <w:ind w:left="16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89502E"/>
    <w:multiLevelType w:val="multilevel"/>
    <w:tmpl w:val="8D628DCE"/>
    <w:lvl w:ilvl="0">
      <w:start w:val="1"/>
      <w:numFmt w:val="upperLetter"/>
      <w:lvlText w:val="%1."/>
      <w:lvlJc w:val="left"/>
      <w:pPr>
        <w:tabs>
          <w:tab w:val="num" w:pos="1620"/>
        </w:tabs>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18" w15:restartNumberingAfterBreak="0">
    <w:nsid w:val="67A45265"/>
    <w:multiLevelType w:val="hybridMultilevel"/>
    <w:tmpl w:val="6DA01C2A"/>
    <w:lvl w:ilvl="0" w:tplc="04090015">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862452F"/>
    <w:multiLevelType w:val="hybridMultilevel"/>
    <w:tmpl w:val="A888E87C"/>
    <w:lvl w:ilvl="0" w:tplc="04090015">
      <w:start w:val="1"/>
      <w:numFmt w:val="upp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7279633C"/>
    <w:multiLevelType w:val="hybridMultilevel"/>
    <w:tmpl w:val="325E8CE8"/>
    <w:lvl w:ilvl="0" w:tplc="2A4AD8E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2F90F3C"/>
    <w:multiLevelType w:val="hybridMultilevel"/>
    <w:tmpl w:val="513E1892"/>
    <w:lvl w:ilvl="0" w:tplc="04090015">
      <w:start w:val="1"/>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786339BC"/>
    <w:multiLevelType w:val="multilevel"/>
    <w:tmpl w:val="4C2483AC"/>
    <w:lvl w:ilvl="0">
      <w:start w:val="1"/>
      <w:numFmt w:val="upperLetter"/>
      <w:lvlText w:val="%1."/>
      <w:lvlJc w:val="left"/>
      <w:pPr>
        <w:tabs>
          <w:tab w:val="num" w:pos="1620"/>
        </w:tabs>
        <w:ind w:left="16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8"/>
  </w:num>
  <w:num w:numId="3">
    <w:abstractNumId w:val="3"/>
  </w:num>
  <w:num w:numId="4">
    <w:abstractNumId w:val="19"/>
  </w:num>
  <w:num w:numId="5">
    <w:abstractNumId w:val="2"/>
  </w:num>
  <w:num w:numId="6">
    <w:abstractNumId w:val="9"/>
  </w:num>
  <w:num w:numId="7">
    <w:abstractNumId w:val="7"/>
  </w:num>
  <w:num w:numId="8">
    <w:abstractNumId w:val="12"/>
  </w:num>
  <w:num w:numId="9">
    <w:abstractNumId w:val="21"/>
  </w:num>
  <w:num w:numId="10">
    <w:abstractNumId w:val="18"/>
  </w:num>
  <w:num w:numId="11">
    <w:abstractNumId w:val="4"/>
  </w:num>
  <w:num w:numId="12">
    <w:abstractNumId w:val="6"/>
  </w:num>
  <w:num w:numId="13">
    <w:abstractNumId w:val="17"/>
  </w:num>
  <w:num w:numId="14">
    <w:abstractNumId w:val="11"/>
  </w:num>
  <w:num w:numId="15">
    <w:abstractNumId w:val="15"/>
  </w:num>
  <w:num w:numId="16">
    <w:abstractNumId w:val="10"/>
  </w:num>
  <w:num w:numId="17">
    <w:abstractNumId w:val="5"/>
  </w:num>
  <w:num w:numId="18">
    <w:abstractNumId w:val="22"/>
  </w:num>
  <w:num w:numId="19">
    <w:abstractNumId w:val="0"/>
  </w:num>
  <w:num w:numId="20">
    <w:abstractNumId w:val="14"/>
  </w:num>
  <w:num w:numId="21">
    <w:abstractNumId w:val="13"/>
  </w:num>
  <w:num w:numId="22">
    <w:abstractNumId w:val="16"/>
  </w:num>
  <w:num w:numId="23">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ronica Oliver">
    <w15:presenceInfo w15:providerId="AD" w15:userId="S-1-5-21-1719600544-119217449-2831097036-17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45"/>
    <w:rsid w:val="00054CDD"/>
    <w:rsid w:val="00091A7A"/>
    <w:rsid w:val="00123BEF"/>
    <w:rsid w:val="00147798"/>
    <w:rsid w:val="00156586"/>
    <w:rsid w:val="00180BDE"/>
    <w:rsid w:val="0019424F"/>
    <w:rsid w:val="00257DC1"/>
    <w:rsid w:val="003176C7"/>
    <w:rsid w:val="0037295F"/>
    <w:rsid w:val="003F056D"/>
    <w:rsid w:val="00407A23"/>
    <w:rsid w:val="00464220"/>
    <w:rsid w:val="00475A19"/>
    <w:rsid w:val="004839DB"/>
    <w:rsid w:val="004C44EB"/>
    <w:rsid w:val="004E3F3C"/>
    <w:rsid w:val="005309E0"/>
    <w:rsid w:val="005E099C"/>
    <w:rsid w:val="00623A59"/>
    <w:rsid w:val="00654608"/>
    <w:rsid w:val="00676F16"/>
    <w:rsid w:val="00685313"/>
    <w:rsid w:val="006D5333"/>
    <w:rsid w:val="008A7A97"/>
    <w:rsid w:val="009C6103"/>
    <w:rsid w:val="00A0680E"/>
    <w:rsid w:val="00A51ED2"/>
    <w:rsid w:val="00B06D79"/>
    <w:rsid w:val="00B91071"/>
    <w:rsid w:val="00BA708F"/>
    <w:rsid w:val="00BF05EE"/>
    <w:rsid w:val="00C22C94"/>
    <w:rsid w:val="00C55745"/>
    <w:rsid w:val="00C83AA5"/>
    <w:rsid w:val="00CD0D04"/>
    <w:rsid w:val="00D90015"/>
    <w:rsid w:val="00F52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92CF566"/>
  <w15:chartTrackingRefBased/>
  <w15:docId w15:val="{B74E3415-C599-4733-8E3A-17222B5C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5745"/>
    <w:rPr>
      <w:sz w:val="22"/>
      <w:szCs w:val="22"/>
    </w:rPr>
  </w:style>
  <w:style w:type="paragraph" w:styleId="NormalWeb">
    <w:name w:val="Normal (Web)"/>
    <w:basedOn w:val="Normal"/>
    <w:uiPriority w:val="99"/>
    <w:semiHidden/>
    <w:unhideWhenUsed/>
    <w:rsid w:val="00654608"/>
    <w:rPr>
      <w:rFonts w:ascii="Times New Roman" w:hAnsi="Times New Roman"/>
      <w:sz w:val="24"/>
      <w:szCs w:val="24"/>
    </w:rPr>
  </w:style>
  <w:style w:type="table" w:styleId="TableGrid">
    <w:name w:val="Table Grid"/>
    <w:basedOn w:val="TableNormal"/>
    <w:uiPriority w:val="59"/>
    <w:rsid w:val="00C22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05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056D"/>
    <w:rPr>
      <w:rFonts w:ascii="Tahoma" w:hAnsi="Tahoma" w:cs="Tahoma"/>
      <w:sz w:val="16"/>
      <w:szCs w:val="16"/>
    </w:rPr>
  </w:style>
  <w:style w:type="character" w:styleId="Hyperlink">
    <w:name w:val="Hyperlink"/>
    <w:uiPriority w:val="99"/>
    <w:unhideWhenUsed/>
    <w:rsid w:val="00BF05EE"/>
    <w:rPr>
      <w:color w:val="0000FF"/>
      <w:u w:val="single"/>
    </w:rPr>
  </w:style>
  <w:style w:type="paragraph" w:styleId="Header">
    <w:name w:val="header"/>
    <w:basedOn w:val="Normal"/>
    <w:link w:val="HeaderChar"/>
    <w:uiPriority w:val="99"/>
    <w:unhideWhenUsed/>
    <w:rsid w:val="00464220"/>
    <w:pPr>
      <w:tabs>
        <w:tab w:val="center" w:pos="4680"/>
        <w:tab w:val="right" w:pos="9360"/>
      </w:tabs>
    </w:pPr>
  </w:style>
  <w:style w:type="character" w:customStyle="1" w:styleId="HeaderChar">
    <w:name w:val="Header Char"/>
    <w:basedOn w:val="DefaultParagraphFont"/>
    <w:link w:val="Header"/>
    <w:uiPriority w:val="99"/>
    <w:rsid w:val="00464220"/>
    <w:rPr>
      <w:sz w:val="22"/>
      <w:szCs w:val="22"/>
    </w:rPr>
  </w:style>
  <w:style w:type="paragraph" w:styleId="Footer">
    <w:name w:val="footer"/>
    <w:basedOn w:val="Normal"/>
    <w:link w:val="FooterChar"/>
    <w:uiPriority w:val="99"/>
    <w:unhideWhenUsed/>
    <w:rsid w:val="00464220"/>
    <w:pPr>
      <w:tabs>
        <w:tab w:val="center" w:pos="4680"/>
        <w:tab w:val="right" w:pos="9360"/>
      </w:tabs>
    </w:pPr>
  </w:style>
  <w:style w:type="character" w:customStyle="1" w:styleId="FooterChar">
    <w:name w:val="Footer Char"/>
    <w:basedOn w:val="DefaultParagraphFont"/>
    <w:link w:val="Footer"/>
    <w:uiPriority w:val="99"/>
    <w:rsid w:val="00464220"/>
    <w:rPr>
      <w:sz w:val="22"/>
      <w:szCs w:val="22"/>
    </w:rPr>
  </w:style>
  <w:style w:type="paragraph" w:styleId="ListParagraph">
    <w:name w:val="List Paragraph"/>
    <w:basedOn w:val="Normal"/>
    <w:uiPriority w:val="34"/>
    <w:qFormat/>
    <w:rsid w:val="00091A7A"/>
    <w:pPr>
      <w:ind w:left="720"/>
    </w:pPr>
  </w:style>
  <w:style w:type="character" w:styleId="CommentReference">
    <w:name w:val="annotation reference"/>
    <w:basedOn w:val="DefaultParagraphFont"/>
    <w:uiPriority w:val="99"/>
    <w:semiHidden/>
    <w:unhideWhenUsed/>
    <w:rsid w:val="00123BEF"/>
    <w:rPr>
      <w:sz w:val="16"/>
      <w:szCs w:val="16"/>
    </w:rPr>
  </w:style>
  <w:style w:type="paragraph" w:styleId="CommentText">
    <w:name w:val="annotation text"/>
    <w:basedOn w:val="Normal"/>
    <w:link w:val="CommentTextChar"/>
    <w:uiPriority w:val="99"/>
    <w:semiHidden/>
    <w:unhideWhenUsed/>
    <w:rsid w:val="00123BEF"/>
    <w:rPr>
      <w:sz w:val="20"/>
      <w:szCs w:val="20"/>
    </w:rPr>
  </w:style>
  <w:style w:type="character" w:customStyle="1" w:styleId="CommentTextChar">
    <w:name w:val="Comment Text Char"/>
    <w:basedOn w:val="DefaultParagraphFont"/>
    <w:link w:val="CommentText"/>
    <w:uiPriority w:val="99"/>
    <w:semiHidden/>
    <w:rsid w:val="00123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1513">
      <w:bodyDiv w:val="1"/>
      <w:marLeft w:val="0"/>
      <w:marRight w:val="0"/>
      <w:marTop w:val="0"/>
      <w:marBottom w:val="0"/>
      <w:divBdr>
        <w:top w:val="none" w:sz="0" w:space="0" w:color="auto"/>
        <w:left w:val="none" w:sz="0" w:space="0" w:color="auto"/>
        <w:bottom w:val="none" w:sz="0" w:space="0" w:color="auto"/>
        <w:right w:val="none" w:sz="0" w:space="0" w:color="auto"/>
      </w:divBdr>
      <w:divsChild>
        <w:div w:id="1933587596">
          <w:marLeft w:val="0"/>
          <w:marRight w:val="0"/>
          <w:marTop w:val="0"/>
          <w:marBottom w:val="0"/>
          <w:divBdr>
            <w:top w:val="none" w:sz="0" w:space="0" w:color="auto"/>
            <w:left w:val="none" w:sz="0" w:space="0" w:color="auto"/>
            <w:bottom w:val="none" w:sz="0" w:space="0" w:color="auto"/>
            <w:right w:val="none" w:sz="0" w:space="0" w:color="auto"/>
          </w:divBdr>
          <w:divsChild>
            <w:div w:id="1921255391">
              <w:marLeft w:val="0"/>
              <w:marRight w:val="0"/>
              <w:marTop w:val="0"/>
              <w:marBottom w:val="0"/>
              <w:divBdr>
                <w:top w:val="none" w:sz="0" w:space="0" w:color="auto"/>
                <w:left w:val="none" w:sz="0" w:space="0" w:color="auto"/>
                <w:bottom w:val="none" w:sz="0" w:space="0" w:color="auto"/>
                <w:right w:val="none" w:sz="0" w:space="0" w:color="auto"/>
              </w:divBdr>
              <w:divsChild>
                <w:div w:id="589234663">
                  <w:marLeft w:val="0"/>
                  <w:marRight w:val="0"/>
                  <w:marTop w:val="0"/>
                  <w:marBottom w:val="0"/>
                  <w:divBdr>
                    <w:top w:val="none" w:sz="0" w:space="0" w:color="auto"/>
                    <w:left w:val="none" w:sz="0" w:space="0" w:color="auto"/>
                    <w:bottom w:val="none" w:sz="0" w:space="0" w:color="auto"/>
                    <w:right w:val="none" w:sz="0" w:space="0" w:color="auto"/>
                  </w:divBdr>
                  <w:divsChild>
                    <w:div w:id="7488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92413">
      <w:bodyDiv w:val="1"/>
      <w:marLeft w:val="0"/>
      <w:marRight w:val="0"/>
      <w:marTop w:val="0"/>
      <w:marBottom w:val="0"/>
      <w:divBdr>
        <w:top w:val="none" w:sz="0" w:space="0" w:color="auto"/>
        <w:left w:val="none" w:sz="0" w:space="0" w:color="auto"/>
        <w:bottom w:val="none" w:sz="0" w:space="0" w:color="auto"/>
        <w:right w:val="none" w:sz="0" w:space="0" w:color="auto"/>
      </w:divBdr>
      <w:divsChild>
        <w:div w:id="867718483">
          <w:marLeft w:val="0"/>
          <w:marRight w:val="0"/>
          <w:marTop w:val="0"/>
          <w:marBottom w:val="0"/>
          <w:divBdr>
            <w:top w:val="none" w:sz="0" w:space="0" w:color="auto"/>
            <w:left w:val="none" w:sz="0" w:space="0" w:color="auto"/>
            <w:bottom w:val="none" w:sz="0" w:space="0" w:color="auto"/>
            <w:right w:val="none" w:sz="0" w:space="0" w:color="auto"/>
          </w:divBdr>
          <w:divsChild>
            <w:div w:id="841623593">
              <w:marLeft w:val="0"/>
              <w:marRight w:val="0"/>
              <w:marTop w:val="0"/>
              <w:marBottom w:val="0"/>
              <w:divBdr>
                <w:top w:val="none" w:sz="0" w:space="0" w:color="auto"/>
                <w:left w:val="none" w:sz="0" w:space="0" w:color="auto"/>
                <w:bottom w:val="none" w:sz="0" w:space="0" w:color="auto"/>
                <w:right w:val="none" w:sz="0" w:space="0" w:color="auto"/>
              </w:divBdr>
              <w:divsChild>
                <w:div w:id="1520463534">
                  <w:marLeft w:val="0"/>
                  <w:marRight w:val="0"/>
                  <w:marTop w:val="0"/>
                  <w:marBottom w:val="0"/>
                  <w:divBdr>
                    <w:top w:val="none" w:sz="0" w:space="0" w:color="auto"/>
                    <w:left w:val="none" w:sz="0" w:space="0" w:color="auto"/>
                    <w:bottom w:val="none" w:sz="0" w:space="0" w:color="auto"/>
                    <w:right w:val="none" w:sz="0" w:space="0" w:color="auto"/>
                  </w:divBdr>
                  <w:divsChild>
                    <w:div w:id="21189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977382">
      <w:bodyDiv w:val="1"/>
      <w:marLeft w:val="0"/>
      <w:marRight w:val="0"/>
      <w:marTop w:val="0"/>
      <w:marBottom w:val="0"/>
      <w:divBdr>
        <w:top w:val="none" w:sz="0" w:space="0" w:color="auto"/>
        <w:left w:val="none" w:sz="0" w:space="0" w:color="auto"/>
        <w:bottom w:val="none" w:sz="0" w:space="0" w:color="auto"/>
        <w:right w:val="none" w:sz="0" w:space="0" w:color="auto"/>
      </w:divBdr>
      <w:divsChild>
        <w:div w:id="271323467">
          <w:marLeft w:val="0"/>
          <w:marRight w:val="0"/>
          <w:marTop w:val="0"/>
          <w:marBottom w:val="0"/>
          <w:divBdr>
            <w:top w:val="none" w:sz="0" w:space="0" w:color="auto"/>
            <w:left w:val="none" w:sz="0" w:space="0" w:color="auto"/>
            <w:bottom w:val="none" w:sz="0" w:space="0" w:color="auto"/>
            <w:right w:val="none" w:sz="0" w:space="0" w:color="auto"/>
          </w:divBdr>
          <w:divsChild>
            <w:div w:id="1750035067">
              <w:marLeft w:val="0"/>
              <w:marRight w:val="0"/>
              <w:marTop w:val="0"/>
              <w:marBottom w:val="0"/>
              <w:divBdr>
                <w:top w:val="none" w:sz="0" w:space="0" w:color="auto"/>
                <w:left w:val="none" w:sz="0" w:space="0" w:color="auto"/>
                <w:bottom w:val="none" w:sz="0" w:space="0" w:color="auto"/>
                <w:right w:val="none" w:sz="0" w:space="0" w:color="auto"/>
              </w:divBdr>
              <w:divsChild>
                <w:div w:id="768232249">
                  <w:marLeft w:val="0"/>
                  <w:marRight w:val="0"/>
                  <w:marTop w:val="0"/>
                  <w:marBottom w:val="0"/>
                  <w:divBdr>
                    <w:top w:val="none" w:sz="0" w:space="0" w:color="auto"/>
                    <w:left w:val="none" w:sz="0" w:space="0" w:color="auto"/>
                    <w:bottom w:val="none" w:sz="0" w:space="0" w:color="auto"/>
                    <w:right w:val="none" w:sz="0" w:space="0" w:color="auto"/>
                  </w:divBdr>
                  <w:divsChild>
                    <w:div w:id="17880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http://www.udel.edu/History/suisman/206_08-Fall/Images-206/rough_riders_lg.jpg" TargetMode="External"/><Relationship Id="rId17" Type="http://schemas.openxmlformats.org/officeDocument/2006/relationships/image" Target="http://www.theodore-roosevelt.com/images/masters/toons/mastercartoons/mastercartoon435post.gif"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http://www.pbs.org/crucible/cartoons/cartoon-7.gif"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sites.google.com/a/ncps-k12.org/amnhnews-c-ouellette-2011/open-door-policy-editorial-cartoon/opendoor.jpeg?attredirects=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DB994-0D57-412D-95CB-BDAA4C05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13</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WPCSD</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enapp</dc:creator>
  <cp:keywords/>
  <dc:description/>
  <cp:lastModifiedBy>Veronica Oliver</cp:lastModifiedBy>
  <cp:revision>4</cp:revision>
  <cp:lastPrinted>2018-03-12T11:40:00Z</cp:lastPrinted>
  <dcterms:created xsi:type="dcterms:W3CDTF">2018-03-12T03:19:00Z</dcterms:created>
  <dcterms:modified xsi:type="dcterms:W3CDTF">2018-03-12T16:11:00Z</dcterms:modified>
</cp:coreProperties>
</file>